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564" w:rsidRPr="00F178B9" w:rsidRDefault="000F19FD" w:rsidP="000C0564">
      <w:pPr>
        <w:jc w:val="center"/>
        <w:rPr>
          <w:rFonts w:ascii="Trebuchet MS" w:hAnsi="Trebuchet MS"/>
          <w:lang w:val="es-PR"/>
        </w:rPr>
      </w:pPr>
      <w:r w:rsidRPr="00F178B9">
        <w:rPr>
          <w:rFonts w:ascii="Trebuchet MS" w:hAnsi="Trebuchet MS"/>
          <w:sz w:val="48"/>
          <w:szCs w:val="48"/>
          <w:lang w:val="es-PR"/>
        </w:rPr>
        <w:t>Participación familiar</w:t>
      </w:r>
    </w:p>
    <w:p w:rsidR="000F19FD" w:rsidRPr="00F178B9" w:rsidRDefault="000F19FD" w:rsidP="000F19FD">
      <w:pPr>
        <w:pStyle w:val="BodyText"/>
        <w:rPr>
          <w:sz w:val="20"/>
          <w:lang w:val="es-PR"/>
        </w:rPr>
      </w:pPr>
      <w:r w:rsidRPr="00F178B9">
        <w:rPr>
          <w:sz w:val="22"/>
          <w:szCs w:val="22"/>
          <w:lang w:val="es-PR"/>
        </w:rPr>
        <w:t xml:space="preserve">Un curso de educación </w:t>
      </w:r>
      <w:proofErr w:type="spellStart"/>
      <w:r w:rsidRPr="00F178B9">
        <w:rPr>
          <w:sz w:val="22"/>
          <w:szCs w:val="22"/>
          <w:lang w:val="es-PR"/>
        </w:rPr>
        <w:t>continúa</w:t>
      </w:r>
      <w:proofErr w:type="spellEnd"/>
      <w:r w:rsidRPr="00F178B9">
        <w:rPr>
          <w:sz w:val="22"/>
          <w:szCs w:val="22"/>
          <w:lang w:val="es-PR"/>
        </w:rPr>
        <w:t xml:space="preserve"> para profesionales de cuidado infantil y educación temprana.</w:t>
      </w:r>
    </w:p>
    <w:p w:rsidR="000F19FD" w:rsidRPr="00F178B9" w:rsidRDefault="000F19FD" w:rsidP="000C0564">
      <w:pPr>
        <w:jc w:val="center"/>
        <w:rPr>
          <w:noProof/>
          <w:lang w:val="es-PR" w:eastAsia="es-PR"/>
        </w:rPr>
      </w:pPr>
    </w:p>
    <w:p w:rsidR="000C0564" w:rsidRPr="00F178B9" w:rsidRDefault="000F19FD" w:rsidP="000C0564">
      <w:pPr>
        <w:jc w:val="center"/>
        <w:rPr>
          <w:rFonts w:ascii="Trebuchet MS" w:hAnsi="Trebuchet MS"/>
          <w:lang w:val="es-PR"/>
        </w:rPr>
      </w:pPr>
      <w:r w:rsidRPr="00F178B9">
        <w:rPr>
          <w:noProof/>
          <w:lang w:val="es-PR" w:eastAsia="es-PR"/>
        </w:rPr>
        <w:drawing>
          <wp:inline distT="0" distB="0" distL="0" distR="0" wp14:anchorId="315C7E91" wp14:editId="447053C5">
            <wp:extent cx="4044950" cy="1278559"/>
            <wp:effectExtent l="0" t="0" r="0" b="0"/>
            <wp:docPr id="61" name="Picture 61" descr="S:\Logos\4c Logo Guide\Full Logo - Spanish\jpeg\4c_Logo_Full_Spanis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4c Logo Guide\Full Logo - Spanish\jpeg\4c_Logo_Full_Spanish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44950" cy="1278559"/>
                    </a:xfrm>
                    <a:prstGeom prst="rect">
                      <a:avLst/>
                    </a:prstGeom>
                    <a:noFill/>
                    <a:ln>
                      <a:noFill/>
                    </a:ln>
                  </pic:spPr>
                </pic:pic>
              </a:graphicData>
            </a:graphic>
          </wp:inline>
        </w:drawing>
      </w:r>
    </w:p>
    <w:p w:rsidR="000C0564" w:rsidRPr="00F178B9" w:rsidRDefault="000C0564" w:rsidP="000C0564">
      <w:pPr>
        <w:jc w:val="center"/>
        <w:rPr>
          <w:rFonts w:ascii="Trebuchet MS" w:hAnsi="Trebuchet MS"/>
          <w:lang w:val="es-PR"/>
        </w:rPr>
      </w:pPr>
      <w:r w:rsidRPr="00F178B9">
        <w:rPr>
          <w:rFonts w:ascii="Trebuchet MS" w:hAnsi="Trebuchet MS"/>
          <w:noProof/>
          <w:lang w:val="es-PR" w:eastAsia="es-PR"/>
        </w:rPr>
        <w:drawing>
          <wp:inline distT="0" distB="0" distL="0" distR="0" wp14:anchorId="244A9744" wp14:editId="5C99D85A">
            <wp:extent cx="1935678" cy="976698"/>
            <wp:effectExtent l="0" t="0" r="7620" b="0"/>
            <wp:docPr id="2053" name="Picture 15" descr="Youngsta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15" descr="Youngstar_final"/>
                    <pic:cNvPicPr>
                      <a:picLocks noChangeAspect="1" noChangeArrowheads="1"/>
                    </pic:cNvPicPr>
                  </pic:nvPicPr>
                  <pic:blipFill>
                    <a:blip r:embed="rId10" cstate="print"/>
                    <a:srcRect/>
                    <a:stretch>
                      <a:fillRect/>
                    </a:stretch>
                  </pic:blipFill>
                  <pic:spPr bwMode="auto">
                    <a:xfrm>
                      <a:off x="0" y="0"/>
                      <a:ext cx="1941274" cy="979522"/>
                    </a:xfrm>
                    <a:prstGeom prst="rect">
                      <a:avLst/>
                    </a:prstGeom>
                    <a:noFill/>
                    <a:ln w="9525">
                      <a:noFill/>
                      <a:miter lim="800000"/>
                      <a:headEnd/>
                      <a:tailEnd/>
                    </a:ln>
                    <a:effectLst/>
                  </pic:spPr>
                </pic:pic>
              </a:graphicData>
            </a:graphic>
          </wp:inline>
        </w:drawing>
      </w:r>
    </w:p>
    <w:p w:rsidR="000C0564" w:rsidRPr="00F178B9" w:rsidRDefault="000C0564" w:rsidP="000C0564">
      <w:pPr>
        <w:spacing w:after="0"/>
        <w:jc w:val="center"/>
        <w:rPr>
          <w:rFonts w:ascii="Trebuchet MS" w:hAnsi="Trebuchet MS"/>
          <w:sz w:val="28"/>
          <w:szCs w:val="28"/>
          <w:lang w:val="es-PR"/>
        </w:rPr>
      </w:pPr>
    </w:p>
    <w:p w:rsidR="000C0564" w:rsidRPr="00F178B9" w:rsidRDefault="000C0564" w:rsidP="000C0564">
      <w:pPr>
        <w:spacing w:after="0"/>
        <w:jc w:val="center"/>
        <w:rPr>
          <w:rFonts w:ascii="Trebuchet MS" w:hAnsi="Trebuchet MS"/>
          <w:sz w:val="28"/>
          <w:szCs w:val="28"/>
          <w:lang w:val="es-PR"/>
        </w:rPr>
      </w:pPr>
    </w:p>
    <w:p w:rsidR="000C0564" w:rsidRPr="007514B0" w:rsidRDefault="000C0564" w:rsidP="000C0564">
      <w:pPr>
        <w:spacing w:after="0"/>
        <w:jc w:val="center"/>
        <w:rPr>
          <w:rFonts w:ascii="Trebuchet MS" w:hAnsi="Trebuchet MS"/>
          <w:sz w:val="28"/>
          <w:szCs w:val="28"/>
        </w:rPr>
      </w:pPr>
      <w:r w:rsidRPr="007514B0">
        <w:rPr>
          <w:rFonts w:ascii="Trebuchet MS" w:hAnsi="Trebuchet MS"/>
          <w:sz w:val="28"/>
          <w:szCs w:val="28"/>
        </w:rPr>
        <w:t>4-C</w:t>
      </w:r>
    </w:p>
    <w:p w:rsidR="000C0564" w:rsidRPr="007514B0" w:rsidRDefault="000C0564" w:rsidP="000C0564">
      <w:pPr>
        <w:spacing w:after="0"/>
        <w:jc w:val="center"/>
        <w:rPr>
          <w:rFonts w:ascii="Trebuchet MS" w:hAnsi="Trebuchet MS"/>
          <w:sz w:val="28"/>
          <w:szCs w:val="28"/>
        </w:rPr>
      </w:pPr>
      <w:r w:rsidRPr="007514B0">
        <w:rPr>
          <w:rFonts w:ascii="Trebuchet MS" w:hAnsi="Trebuchet MS"/>
          <w:sz w:val="28"/>
          <w:szCs w:val="28"/>
        </w:rPr>
        <w:t xml:space="preserve">5 </w:t>
      </w:r>
      <w:proofErr w:type="spellStart"/>
      <w:r w:rsidRPr="007514B0">
        <w:rPr>
          <w:rFonts w:ascii="Trebuchet MS" w:hAnsi="Trebuchet MS"/>
          <w:sz w:val="28"/>
          <w:szCs w:val="28"/>
        </w:rPr>
        <w:t>Odana</w:t>
      </w:r>
      <w:proofErr w:type="spellEnd"/>
      <w:r w:rsidRPr="007514B0">
        <w:rPr>
          <w:rFonts w:ascii="Trebuchet MS" w:hAnsi="Trebuchet MS"/>
          <w:sz w:val="28"/>
          <w:szCs w:val="28"/>
        </w:rPr>
        <w:t xml:space="preserve"> Court</w:t>
      </w:r>
    </w:p>
    <w:p w:rsidR="000C0564" w:rsidRPr="007514B0" w:rsidRDefault="000C0564" w:rsidP="000C0564">
      <w:pPr>
        <w:spacing w:after="0"/>
        <w:jc w:val="center"/>
        <w:rPr>
          <w:rFonts w:ascii="Trebuchet MS" w:hAnsi="Trebuchet MS"/>
          <w:sz w:val="28"/>
          <w:szCs w:val="28"/>
        </w:rPr>
      </w:pPr>
      <w:r w:rsidRPr="007514B0">
        <w:rPr>
          <w:rFonts w:ascii="Trebuchet MS" w:hAnsi="Trebuchet MS"/>
          <w:sz w:val="28"/>
          <w:szCs w:val="28"/>
        </w:rPr>
        <w:t>Madison WI 53719</w:t>
      </w:r>
    </w:p>
    <w:p w:rsidR="000C0564" w:rsidRPr="007514B0" w:rsidRDefault="000C0564" w:rsidP="000C0564">
      <w:pPr>
        <w:spacing w:after="0"/>
        <w:jc w:val="center"/>
        <w:rPr>
          <w:rFonts w:ascii="Trebuchet MS" w:hAnsi="Trebuchet MS"/>
          <w:sz w:val="28"/>
          <w:szCs w:val="28"/>
        </w:rPr>
      </w:pPr>
      <w:r w:rsidRPr="007514B0">
        <w:rPr>
          <w:rFonts w:ascii="Trebuchet MS" w:hAnsi="Trebuchet MS"/>
          <w:sz w:val="28"/>
          <w:szCs w:val="28"/>
        </w:rPr>
        <w:t xml:space="preserve">608-271-9181 </w:t>
      </w:r>
      <w:r w:rsidRPr="007514B0">
        <w:rPr>
          <w:rFonts w:ascii="Trebuchet MS" w:hAnsi="Trebuchet MS"/>
          <w:sz w:val="28"/>
          <w:szCs w:val="28"/>
        </w:rPr>
        <w:tab/>
        <w:t xml:space="preserve"> 800-750-KIDS</w:t>
      </w:r>
    </w:p>
    <w:p w:rsidR="000C0564" w:rsidRPr="007514B0" w:rsidRDefault="000C0564" w:rsidP="000C0564">
      <w:pPr>
        <w:spacing w:after="0"/>
        <w:jc w:val="center"/>
        <w:rPr>
          <w:rFonts w:ascii="Trebuchet MS" w:hAnsi="Trebuchet MS"/>
          <w:sz w:val="28"/>
          <w:szCs w:val="28"/>
        </w:rPr>
      </w:pPr>
      <w:r w:rsidRPr="007514B0">
        <w:rPr>
          <w:rFonts w:ascii="Trebuchet MS" w:hAnsi="Trebuchet MS"/>
          <w:sz w:val="28"/>
          <w:szCs w:val="28"/>
        </w:rPr>
        <w:t>Fax: 608-271-5380</w:t>
      </w:r>
    </w:p>
    <w:p w:rsidR="000C0564" w:rsidRPr="007514B0" w:rsidRDefault="000F19FD" w:rsidP="000C0564">
      <w:pPr>
        <w:spacing w:after="0"/>
        <w:jc w:val="center"/>
        <w:rPr>
          <w:rFonts w:ascii="Trebuchet MS" w:hAnsi="Trebuchet MS"/>
          <w:sz w:val="28"/>
          <w:szCs w:val="28"/>
        </w:rPr>
      </w:pPr>
      <w:proofErr w:type="spellStart"/>
      <w:r w:rsidRPr="007514B0">
        <w:rPr>
          <w:rFonts w:ascii="Trebuchet MS" w:hAnsi="Trebuchet MS"/>
          <w:sz w:val="28"/>
          <w:szCs w:val="28"/>
        </w:rPr>
        <w:t>Sitio</w:t>
      </w:r>
      <w:proofErr w:type="spellEnd"/>
      <w:r w:rsidRPr="007514B0">
        <w:rPr>
          <w:rFonts w:ascii="Trebuchet MS" w:hAnsi="Trebuchet MS"/>
          <w:sz w:val="28"/>
          <w:szCs w:val="28"/>
        </w:rPr>
        <w:t xml:space="preserve"> web</w:t>
      </w:r>
      <w:r w:rsidR="000C0564" w:rsidRPr="007514B0">
        <w:rPr>
          <w:rFonts w:ascii="Trebuchet MS" w:hAnsi="Trebuchet MS"/>
          <w:sz w:val="28"/>
          <w:szCs w:val="28"/>
        </w:rPr>
        <w:t xml:space="preserve">: </w:t>
      </w:r>
      <w:r w:rsidRPr="007514B0">
        <w:rPr>
          <w:rFonts w:ascii="Trebuchet MS" w:hAnsi="Trebuchet MS"/>
          <w:sz w:val="28"/>
          <w:szCs w:val="28"/>
        </w:rPr>
        <w:t>www.4-C.org</w:t>
      </w:r>
      <w:r w:rsidRPr="007514B0">
        <w:rPr>
          <w:rFonts w:ascii="Trebuchet MS" w:hAnsi="Trebuchet MS"/>
          <w:sz w:val="28"/>
          <w:szCs w:val="28"/>
        </w:rPr>
        <w:tab/>
      </w:r>
      <w:r w:rsidRPr="007514B0">
        <w:rPr>
          <w:rFonts w:ascii="Trebuchet MS" w:hAnsi="Trebuchet MS"/>
          <w:sz w:val="28"/>
          <w:szCs w:val="28"/>
        </w:rPr>
        <w:tab/>
      </w:r>
      <w:proofErr w:type="spellStart"/>
      <w:r w:rsidRPr="007514B0">
        <w:rPr>
          <w:rFonts w:ascii="Trebuchet MS" w:hAnsi="Trebuchet MS"/>
          <w:sz w:val="28"/>
          <w:szCs w:val="28"/>
        </w:rPr>
        <w:t>correo</w:t>
      </w:r>
      <w:proofErr w:type="spellEnd"/>
      <w:r w:rsidRPr="007514B0">
        <w:rPr>
          <w:rFonts w:ascii="Trebuchet MS" w:hAnsi="Trebuchet MS"/>
          <w:sz w:val="28"/>
          <w:szCs w:val="28"/>
        </w:rPr>
        <w:t xml:space="preserve"> </w:t>
      </w:r>
      <w:proofErr w:type="spellStart"/>
      <w:r w:rsidRPr="007514B0">
        <w:rPr>
          <w:rFonts w:ascii="Trebuchet MS" w:hAnsi="Trebuchet MS"/>
          <w:sz w:val="28"/>
          <w:szCs w:val="28"/>
        </w:rPr>
        <w:t>electronico</w:t>
      </w:r>
      <w:proofErr w:type="spellEnd"/>
      <w:r w:rsidRPr="007514B0">
        <w:rPr>
          <w:rFonts w:ascii="Trebuchet MS" w:hAnsi="Trebuchet MS"/>
          <w:sz w:val="28"/>
          <w:szCs w:val="28"/>
        </w:rPr>
        <w:t>: espanol</w:t>
      </w:r>
      <w:r w:rsidR="000C0564" w:rsidRPr="007514B0">
        <w:rPr>
          <w:rFonts w:ascii="Trebuchet MS" w:hAnsi="Trebuchet MS"/>
          <w:sz w:val="28"/>
          <w:szCs w:val="28"/>
        </w:rPr>
        <w:t>@4-c.org</w:t>
      </w:r>
    </w:p>
    <w:p w:rsidR="000C0564" w:rsidRPr="007514B0" w:rsidRDefault="000C0564" w:rsidP="000C0564">
      <w:pPr>
        <w:tabs>
          <w:tab w:val="left" w:pos="7601"/>
        </w:tabs>
        <w:rPr>
          <w:rFonts w:ascii="Trebuchet MS" w:hAnsi="Trebuchet MS"/>
        </w:rPr>
      </w:pPr>
      <w:r w:rsidRPr="007514B0">
        <w:rPr>
          <w:rFonts w:ascii="Trebuchet MS" w:hAnsi="Trebuchet MS"/>
        </w:rPr>
        <w:tab/>
      </w:r>
    </w:p>
    <w:p w:rsidR="000F19FD" w:rsidRPr="00F178B9" w:rsidRDefault="000F19FD" w:rsidP="000C0564">
      <w:pPr>
        <w:jc w:val="center"/>
        <w:rPr>
          <w:sz w:val="28"/>
          <w:lang w:val="es-PR"/>
        </w:rPr>
      </w:pPr>
      <w:r w:rsidRPr="00F178B9">
        <w:rPr>
          <w:sz w:val="28"/>
          <w:lang w:val="es-PR"/>
        </w:rPr>
        <w:t xml:space="preserve">3 horas de educación continua </w:t>
      </w:r>
    </w:p>
    <w:p w:rsidR="000F19FD" w:rsidRPr="00F178B9" w:rsidRDefault="000F19FD" w:rsidP="000F19FD">
      <w:pPr>
        <w:spacing w:before="1" w:line="424" w:lineRule="auto"/>
        <w:ind w:left="2916" w:right="3451"/>
        <w:jc w:val="center"/>
        <w:rPr>
          <w:sz w:val="28"/>
          <w:lang w:val="es-PR"/>
        </w:rPr>
      </w:pPr>
      <w:r w:rsidRPr="00F178B9">
        <w:rPr>
          <w:sz w:val="28"/>
          <w:lang w:val="es-PR"/>
        </w:rPr>
        <w:t xml:space="preserve">Nivel #2 en el Registry </w:t>
      </w:r>
    </w:p>
    <w:p w:rsidR="000C0564" w:rsidRPr="00F178B9" w:rsidRDefault="000F19FD" w:rsidP="000C0564">
      <w:pPr>
        <w:jc w:val="center"/>
        <w:rPr>
          <w:rFonts w:ascii="Trebuchet MS" w:hAnsi="Trebuchet MS"/>
          <w:sz w:val="28"/>
          <w:szCs w:val="28"/>
          <w:lang w:val="es-PR"/>
        </w:rPr>
      </w:pPr>
      <w:r w:rsidRPr="00F178B9">
        <w:rPr>
          <w:rFonts w:ascii="Trebuchet MS" w:hAnsi="Trebuchet MS"/>
          <w:sz w:val="28"/>
          <w:szCs w:val="28"/>
          <w:lang w:val="es-PR"/>
        </w:rPr>
        <w:t>Competencia básica de WI: relaciones familiares y comunitarias y sistemas y dinámicas familiares</w:t>
      </w:r>
    </w:p>
    <w:p w:rsidR="000C0564" w:rsidRPr="00F178B9" w:rsidRDefault="000C0564" w:rsidP="000C0564">
      <w:pPr>
        <w:jc w:val="center"/>
        <w:rPr>
          <w:rFonts w:ascii="Trebuchet MS" w:hAnsi="Trebuchet MS"/>
          <w:sz w:val="28"/>
          <w:szCs w:val="28"/>
          <w:lang w:val="es-PR"/>
        </w:rPr>
      </w:pPr>
    </w:p>
    <w:p w:rsidR="006B1019" w:rsidRDefault="006B1019" w:rsidP="007F6647">
      <w:pPr>
        <w:pStyle w:val="BodyText"/>
        <w:spacing w:before="199"/>
        <w:ind w:left="220"/>
        <w:rPr>
          <w:sz w:val="20"/>
          <w:szCs w:val="20"/>
          <w:lang w:val="es-PR"/>
        </w:rPr>
      </w:pPr>
    </w:p>
    <w:p w:rsidR="006B1019" w:rsidRDefault="006B1019" w:rsidP="007F6647">
      <w:pPr>
        <w:pStyle w:val="BodyText"/>
        <w:spacing w:before="199"/>
        <w:ind w:left="220"/>
        <w:rPr>
          <w:sz w:val="20"/>
          <w:szCs w:val="20"/>
          <w:lang w:val="es-PR"/>
        </w:rPr>
      </w:pPr>
    </w:p>
    <w:p w:rsidR="006B1019" w:rsidRDefault="006B1019" w:rsidP="007F6647">
      <w:pPr>
        <w:pStyle w:val="BodyText"/>
        <w:spacing w:before="199"/>
        <w:ind w:left="220"/>
        <w:rPr>
          <w:sz w:val="20"/>
          <w:szCs w:val="20"/>
          <w:lang w:val="es-PR"/>
        </w:rPr>
      </w:pPr>
    </w:p>
    <w:p w:rsidR="006B1019" w:rsidRDefault="006B1019" w:rsidP="007F6647">
      <w:pPr>
        <w:pStyle w:val="BodyText"/>
        <w:spacing w:before="199"/>
        <w:ind w:left="220"/>
        <w:rPr>
          <w:sz w:val="20"/>
          <w:szCs w:val="20"/>
          <w:lang w:val="es-PR"/>
        </w:rPr>
      </w:pPr>
    </w:p>
    <w:p w:rsidR="006B1019" w:rsidRDefault="006B1019" w:rsidP="007F6647">
      <w:pPr>
        <w:pStyle w:val="BodyText"/>
        <w:spacing w:before="199"/>
        <w:ind w:left="220"/>
        <w:rPr>
          <w:sz w:val="20"/>
          <w:szCs w:val="20"/>
          <w:lang w:val="es-PR"/>
        </w:rPr>
      </w:pPr>
    </w:p>
    <w:p w:rsidR="006B1019" w:rsidRDefault="006B1019" w:rsidP="007F6647">
      <w:pPr>
        <w:pStyle w:val="BodyText"/>
        <w:spacing w:before="199"/>
        <w:ind w:left="220"/>
        <w:rPr>
          <w:sz w:val="20"/>
          <w:szCs w:val="20"/>
          <w:lang w:val="es-PR"/>
        </w:rPr>
      </w:pPr>
    </w:p>
    <w:p w:rsidR="007F6647" w:rsidRPr="00F178B9" w:rsidRDefault="000F19FD" w:rsidP="007F6647">
      <w:pPr>
        <w:pStyle w:val="BodyText"/>
        <w:spacing w:before="199"/>
        <w:ind w:left="220"/>
        <w:rPr>
          <w:lang w:val="es-PR"/>
        </w:rPr>
      </w:pPr>
      <w:r w:rsidRPr="00F178B9">
        <w:rPr>
          <w:sz w:val="20"/>
          <w:szCs w:val="20"/>
          <w:lang w:val="es-PR"/>
        </w:rPr>
        <w:t xml:space="preserve">4-C desea reconocer al Departamento de Niños y Familias de Wisconsin y al Consorcio </w:t>
      </w:r>
      <w:proofErr w:type="spellStart"/>
      <w:r w:rsidRPr="00F178B9">
        <w:rPr>
          <w:sz w:val="20"/>
          <w:szCs w:val="20"/>
          <w:lang w:val="es-PR"/>
        </w:rPr>
        <w:t>YoungStar</w:t>
      </w:r>
      <w:proofErr w:type="spellEnd"/>
      <w:r w:rsidRPr="00F178B9">
        <w:rPr>
          <w:sz w:val="20"/>
          <w:szCs w:val="20"/>
          <w:lang w:val="es-PR"/>
        </w:rPr>
        <w:t xml:space="preserve"> como patrocinadores y socios en el desarrollo de estos materiales.</w:t>
      </w:r>
    </w:p>
    <w:p w:rsidR="007F6647" w:rsidRPr="00F178B9" w:rsidRDefault="007F6647" w:rsidP="007F6647">
      <w:pPr>
        <w:pStyle w:val="BodyText"/>
        <w:spacing w:before="199"/>
        <w:ind w:left="220"/>
        <w:rPr>
          <w:lang w:val="es-PR"/>
        </w:rPr>
      </w:pPr>
      <w:r w:rsidRPr="00F178B9">
        <w:rPr>
          <w:sz w:val="22"/>
          <w:szCs w:val="22"/>
          <w:lang w:val="es-PR"/>
        </w:rPr>
        <w:t>Gracias por elegir 4-C para satisfacer sus necesidades de educación continua. Para recibir horas de educación continua para este curso, deberá hacer lo siguiente:</w:t>
      </w:r>
    </w:p>
    <w:p w:rsidR="007F6647" w:rsidRPr="00F178B9" w:rsidRDefault="007F6647" w:rsidP="007F6647">
      <w:pPr>
        <w:pStyle w:val="BodyText"/>
        <w:spacing w:before="199"/>
        <w:ind w:left="220"/>
        <w:rPr>
          <w:sz w:val="22"/>
          <w:szCs w:val="22"/>
          <w:lang w:val="es-PR"/>
        </w:rPr>
      </w:pPr>
      <w:r w:rsidRPr="00F178B9">
        <w:rPr>
          <w:sz w:val="22"/>
          <w:szCs w:val="22"/>
          <w:lang w:val="es-PR"/>
        </w:rPr>
        <w:t>1. Completar la reflexión previa al entrenamiento.</w:t>
      </w:r>
    </w:p>
    <w:p w:rsidR="007F6647" w:rsidRPr="00F178B9" w:rsidRDefault="007F6647" w:rsidP="007F6647">
      <w:pPr>
        <w:pStyle w:val="BodyText"/>
        <w:spacing w:before="199"/>
        <w:ind w:left="220"/>
        <w:rPr>
          <w:sz w:val="22"/>
          <w:szCs w:val="22"/>
          <w:lang w:val="es-PR"/>
        </w:rPr>
      </w:pPr>
      <w:r w:rsidRPr="00F178B9">
        <w:rPr>
          <w:sz w:val="22"/>
          <w:szCs w:val="22"/>
          <w:lang w:val="es-PR"/>
        </w:rPr>
        <w:t>2. Lea cualquier artículo y revise las hojas de sugerencias, el contenido en línea u otros materiales en este paquete</w:t>
      </w:r>
    </w:p>
    <w:p w:rsidR="007F6647" w:rsidRPr="00F178B9" w:rsidRDefault="007F6647" w:rsidP="007F6647">
      <w:pPr>
        <w:pStyle w:val="BodyText"/>
        <w:spacing w:before="199"/>
        <w:ind w:left="220"/>
        <w:rPr>
          <w:sz w:val="22"/>
          <w:szCs w:val="22"/>
          <w:lang w:val="es-PR"/>
        </w:rPr>
      </w:pPr>
      <w:r w:rsidRPr="00F178B9">
        <w:rPr>
          <w:sz w:val="22"/>
          <w:szCs w:val="22"/>
          <w:lang w:val="es-PR"/>
        </w:rPr>
        <w:t>3. Complete las tareas</w:t>
      </w:r>
    </w:p>
    <w:p w:rsidR="007F6647" w:rsidRPr="00F178B9" w:rsidRDefault="007F6647" w:rsidP="007F6647">
      <w:pPr>
        <w:pStyle w:val="BodyText"/>
        <w:spacing w:before="199"/>
        <w:ind w:left="220"/>
        <w:rPr>
          <w:sz w:val="22"/>
          <w:szCs w:val="22"/>
          <w:lang w:val="es-PR"/>
        </w:rPr>
      </w:pPr>
      <w:r w:rsidRPr="00F178B9">
        <w:rPr>
          <w:sz w:val="22"/>
          <w:szCs w:val="22"/>
          <w:lang w:val="es-PR"/>
        </w:rPr>
        <w:t xml:space="preserve">4. Complete el Formulario de reflexión posterior a la capacitación, evaluación del curso y asistencia al registro </w:t>
      </w:r>
    </w:p>
    <w:p w:rsidR="007F6647" w:rsidRPr="00F178B9" w:rsidRDefault="007F6647" w:rsidP="007F6647">
      <w:pPr>
        <w:pStyle w:val="BodyText"/>
        <w:spacing w:before="199"/>
        <w:ind w:left="220"/>
        <w:rPr>
          <w:sz w:val="22"/>
          <w:szCs w:val="22"/>
          <w:lang w:val="es-PR"/>
        </w:rPr>
      </w:pPr>
      <w:r w:rsidRPr="00F178B9">
        <w:rPr>
          <w:sz w:val="22"/>
          <w:szCs w:val="22"/>
          <w:lang w:val="es-PR"/>
        </w:rPr>
        <w:t>Después de haber completado los cuatro pasos, correo o correo electrónico:</w:t>
      </w:r>
    </w:p>
    <w:p w:rsidR="007F6647" w:rsidRPr="00F178B9" w:rsidRDefault="007F6647" w:rsidP="007F6647">
      <w:pPr>
        <w:pStyle w:val="BodyText"/>
        <w:numPr>
          <w:ilvl w:val="0"/>
          <w:numId w:val="34"/>
        </w:numPr>
        <w:spacing w:before="199"/>
        <w:rPr>
          <w:sz w:val="22"/>
          <w:szCs w:val="22"/>
          <w:lang w:val="es-PR"/>
        </w:rPr>
      </w:pPr>
      <w:r w:rsidRPr="00F178B9">
        <w:rPr>
          <w:sz w:val="22"/>
          <w:szCs w:val="22"/>
          <w:lang w:val="es-PR"/>
        </w:rPr>
        <w:t>Asignaciones</w:t>
      </w:r>
    </w:p>
    <w:p w:rsidR="007F6647" w:rsidRPr="00F178B9" w:rsidRDefault="007F6647" w:rsidP="007F6647">
      <w:pPr>
        <w:pStyle w:val="BodyText"/>
        <w:numPr>
          <w:ilvl w:val="0"/>
          <w:numId w:val="34"/>
        </w:numPr>
        <w:tabs>
          <w:tab w:val="left" w:pos="2380"/>
        </w:tabs>
        <w:spacing w:before="242"/>
        <w:rPr>
          <w:sz w:val="22"/>
          <w:szCs w:val="22"/>
          <w:lang w:val="es-PR"/>
        </w:rPr>
      </w:pPr>
      <w:r w:rsidRPr="00F178B9">
        <w:rPr>
          <w:sz w:val="22"/>
          <w:szCs w:val="22"/>
          <w:lang w:val="es-PR"/>
        </w:rPr>
        <w:t>Reflexión Pre-Entrenamiento</w:t>
      </w:r>
    </w:p>
    <w:p w:rsidR="007F6647" w:rsidRPr="00F178B9" w:rsidRDefault="007F6647" w:rsidP="007F6647">
      <w:pPr>
        <w:pStyle w:val="BodyText"/>
        <w:numPr>
          <w:ilvl w:val="0"/>
          <w:numId w:val="34"/>
        </w:numPr>
        <w:tabs>
          <w:tab w:val="left" w:pos="2380"/>
        </w:tabs>
        <w:spacing w:before="242"/>
        <w:rPr>
          <w:sz w:val="22"/>
          <w:szCs w:val="22"/>
          <w:lang w:val="es-PR"/>
        </w:rPr>
      </w:pPr>
      <w:r w:rsidRPr="00F178B9">
        <w:rPr>
          <w:sz w:val="22"/>
          <w:szCs w:val="22"/>
          <w:lang w:val="es-PR"/>
        </w:rPr>
        <w:t>Reflexión post-entrenamiento</w:t>
      </w:r>
    </w:p>
    <w:p w:rsidR="007F6647" w:rsidRPr="00F178B9" w:rsidRDefault="007F6647" w:rsidP="007F6647">
      <w:pPr>
        <w:pStyle w:val="BodyText"/>
        <w:numPr>
          <w:ilvl w:val="0"/>
          <w:numId w:val="34"/>
        </w:numPr>
        <w:tabs>
          <w:tab w:val="left" w:pos="2380"/>
        </w:tabs>
        <w:spacing w:before="242"/>
        <w:rPr>
          <w:sz w:val="22"/>
          <w:szCs w:val="22"/>
          <w:lang w:val="es-PR"/>
        </w:rPr>
      </w:pPr>
      <w:r w:rsidRPr="00F178B9">
        <w:rPr>
          <w:sz w:val="22"/>
          <w:szCs w:val="22"/>
          <w:lang w:val="es-PR"/>
        </w:rPr>
        <w:t>Evaluación</w:t>
      </w:r>
    </w:p>
    <w:p w:rsidR="007F6647" w:rsidRPr="00F178B9" w:rsidRDefault="007F6647" w:rsidP="007F6647">
      <w:pPr>
        <w:pStyle w:val="BodyText"/>
        <w:numPr>
          <w:ilvl w:val="0"/>
          <w:numId w:val="34"/>
        </w:numPr>
        <w:tabs>
          <w:tab w:val="left" w:pos="2380"/>
        </w:tabs>
        <w:spacing w:before="242"/>
        <w:rPr>
          <w:sz w:val="22"/>
          <w:szCs w:val="22"/>
          <w:lang w:val="es-PR"/>
        </w:rPr>
      </w:pPr>
      <w:r w:rsidRPr="00F178B9">
        <w:rPr>
          <w:sz w:val="22"/>
          <w:szCs w:val="22"/>
          <w:lang w:val="es-PR"/>
        </w:rPr>
        <w:t>Formulario de asistencia al registro a:</w:t>
      </w:r>
    </w:p>
    <w:p w:rsidR="007F6647" w:rsidRPr="00F178B9" w:rsidRDefault="007F6647" w:rsidP="007F6647">
      <w:pPr>
        <w:pStyle w:val="BodyText"/>
        <w:tabs>
          <w:tab w:val="left" w:pos="2380"/>
        </w:tabs>
        <w:spacing w:before="120"/>
        <w:ind w:left="720"/>
        <w:jc w:val="center"/>
        <w:rPr>
          <w:sz w:val="22"/>
          <w:szCs w:val="22"/>
          <w:lang w:val="es-PR"/>
        </w:rPr>
      </w:pPr>
      <w:r w:rsidRPr="00F178B9">
        <w:rPr>
          <w:sz w:val="22"/>
          <w:szCs w:val="22"/>
          <w:lang w:val="es-PR"/>
        </w:rPr>
        <w:t xml:space="preserve">4-C </w:t>
      </w:r>
    </w:p>
    <w:p w:rsidR="007F6647" w:rsidRPr="00F178B9" w:rsidRDefault="007F6647" w:rsidP="007F6647">
      <w:pPr>
        <w:pStyle w:val="BodyText"/>
        <w:tabs>
          <w:tab w:val="left" w:pos="2380"/>
        </w:tabs>
        <w:spacing w:before="120"/>
        <w:ind w:left="720"/>
        <w:jc w:val="center"/>
        <w:rPr>
          <w:sz w:val="22"/>
          <w:szCs w:val="22"/>
          <w:lang w:val="es-PR"/>
        </w:rPr>
      </w:pPr>
      <w:r w:rsidRPr="00F178B9">
        <w:rPr>
          <w:sz w:val="22"/>
          <w:szCs w:val="22"/>
          <w:lang w:val="es-PR"/>
        </w:rPr>
        <w:t>Atención: Capacitaciones en español</w:t>
      </w:r>
    </w:p>
    <w:p w:rsidR="007F6647" w:rsidRPr="00F178B9" w:rsidRDefault="007F6647" w:rsidP="007F6647">
      <w:pPr>
        <w:pStyle w:val="BodyText"/>
        <w:tabs>
          <w:tab w:val="left" w:pos="2380"/>
        </w:tabs>
        <w:spacing w:before="120"/>
        <w:ind w:left="720"/>
        <w:jc w:val="center"/>
        <w:rPr>
          <w:sz w:val="22"/>
          <w:szCs w:val="22"/>
          <w:lang w:val="es-PR"/>
        </w:rPr>
      </w:pPr>
      <w:r w:rsidRPr="00F178B9">
        <w:rPr>
          <w:sz w:val="22"/>
          <w:szCs w:val="22"/>
          <w:lang w:val="es-PR"/>
        </w:rPr>
        <w:t xml:space="preserve">5 </w:t>
      </w:r>
      <w:proofErr w:type="spellStart"/>
      <w:r w:rsidRPr="00F178B9">
        <w:rPr>
          <w:sz w:val="22"/>
          <w:szCs w:val="22"/>
          <w:lang w:val="es-PR"/>
        </w:rPr>
        <w:t>Odana</w:t>
      </w:r>
      <w:proofErr w:type="spellEnd"/>
      <w:r w:rsidRPr="00F178B9">
        <w:rPr>
          <w:sz w:val="22"/>
          <w:szCs w:val="22"/>
          <w:lang w:val="es-PR"/>
        </w:rPr>
        <w:t xml:space="preserve"> </w:t>
      </w:r>
      <w:proofErr w:type="spellStart"/>
      <w:r w:rsidRPr="00F178B9">
        <w:rPr>
          <w:sz w:val="22"/>
          <w:szCs w:val="22"/>
          <w:lang w:val="es-PR"/>
        </w:rPr>
        <w:t>Court</w:t>
      </w:r>
      <w:proofErr w:type="spellEnd"/>
    </w:p>
    <w:p w:rsidR="007F6647" w:rsidRPr="00F178B9" w:rsidRDefault="007F6647" w:rsidP="007F6647">
      <w:pPr>
        <w:pStyle w:val="BodyText"/>
        <w:tabs>
          <w:tab w:val="left" w:pos="2380"/>
        </w:tabs>
        <w:spacing w:before="120"/>
        <w:ind w:left="720"/>
        <w:jc w:val="center"/>
        <w:rPr>
          <w:sz w:val="22"/>
          <w:szCs w:val="22"/>
          <w:lang w:val="es-PR"/>
        </w:rPr>
      </w:pPr>
      <w:r w:rsidRPr="00F178B9">
        <w:rPr>
          <w:sz w:val="22"/>
          <w:szCs w:val="22"/>
          <w:lang w:val="es-PR"/>
        </w:rPr>
        <w:t>Madison WI 53719</w:t>
      </w:r>
    </w:p>
    <w:p w:rsidR="007F6647" w:rsidRPr="00F178B9" w:rsidRDefault="00A22E90" w:rsidP="007F6647">
      <w:pPr>
        <w:pStyle w:val="BodyText"/>
        <w:tabs>
          <w:tab w:val="left" w:pos="2380"/>
        </w:tabs>
        <w:spacing w:before="120"/>
        <w:ind w:left="720"/>
        <w:jc w:val="center"/>
        <w:rPr>
          <w:sz w:val="22"/>
          <w:szCs w:val="22"/>
          <w:lang w:val="es-PR"/>
        </w:rPr>
      </w:pPr>
      <w:hyperlink r:id="rId11" w:history="1">
        <w:r w:rsidR="007F6647" w:rsidRPr="00F178B9">
          <w:rPr>
            <w:rStyle w:val="Hyperlink"/>
            <w:sz w:val="22"/>
            <w:szCs w:val="22"/>
            <w:lang w:val="es-PR"/>
          </w:rPr>
          <w:t>espanol@4-C.org</w:t>
        </w:r>
      </w:hyperlink>
      <w:r w:rsidR="007F6647" w:rsidRPr="00F178B9">
        <w:rPr>
          <w:sz w:val="22"/>
          <w:szCs w:val="22"/>
          <w:lang w:val="es-PR"/>
        </w:rPr>
        <w:t xml:space="preserve"> </w:t>
      </w:r>
    </w:p>
    <w:p w:rsidR="007F6647" w:rsidRPr="00F178B9" w:rsidRDefault="007F6647" w:rsidP="007F6647">
      <w:pPr>
        <w:pStyle w:val="BodyText"/>
        <w:spacing w:before="10"/>
        <w:rPr>
          <w:sz w:val="22"/>
          <w:szCs w:val="22"/>
          <w:lang w:val="es-PR"/>
        </w:rPr>
      </w:pPr>
    </w:p>
    <w:p w:rsidR="007F6647" w:rsidRPr="00F178B9" w:rsidRDefault="007F6647" w:rsidP="007F6647">
      <w:pPr>
        <w:pStyle w:val="BodyText"/>
        <w:spacing w:before="201" w:line="276" w:lineRule="auto"/>
        <w:ind w:right="796"/>
        <w:rPr>
          <w:sz w:val="22"/>
          <w:szCs w:val="22"/>
          <w:lang w:val="es-PR"/>
        </w:rPr>
      </w:pPr>
      <w:r w:rsidRPr="00F178B9">
        <w:rPr>
          <w:sz w:val="22"/>
          <w:szCs w:val="22"/>
          <w:lang w:val="es-PR"/>
        </w:rPr>
        <w:t>Cuando recibamos estos documentos, revisaremos la tarea para completarla satisfactoriamente. Si se cumple, ingresaremos la capacitación en el Registro y devolveremos sus reflexiones y tareas con un certificado de finalización. Puede esperar el certificado dentro de dos semanas después de que 4-C reciba sus materiales. Si no ha completado la tarea con éxito, le devolveremos los materiales y le pediremos que vuelva a enviar su trabajo.</w:t>
      </w:r>
    </w:p>
    <w:p w:rsidR="007F6647" w:rsidRPr="00F178B9" w:rsidRDefault="007F6647" w:rsidP="007F6647">
      <w:pPr>
        <w:pStyle w:val="BodyText"/>
        <w:spacing w:before="201" w:line="276" w:lineRule="auto"/>
        <w:ind w:right="796"/>
        <w:rPr>
          <w:sz w:val="22"/>
          <w:szCs w:val="22"/>
          <w:lang w:val="es-PR"/>
        </w:rPr>
      </w:pPr>
    </w:p>
    <w:p w:rsidR="007F6647" w:rsidRPr="00F178B9" w:rsidRDefault="007F6647" w:rsidP="007F6647">
      <w:pPr>
        <w:pStyle w:val="BodyText"/>
        <w:spacing w:before="3"/>
        <w:rPr>
          <w:sz w:val="22"/>
          <w:szCs w:val="22"/>
          <w:lang w:val="es-PR"/>
        </w:rPr>
      </w:pPr>
      <w:r w:rsidRPr="00F178B9">
        <w:rPr>
          <w:sz w:val="22"/>
          <w:szCs w:val="22"/>
          <w:lang w:val="es-PR"/>
        </w:rPr>
        <w:t xml:space="preserve">Si tiene alguna pregunta con respecto a los materiales o las tareas, contáctenos al 608-271-9181 o </w:t>
      </w:r>
      <w:hyperlink r:id="rId12" w:history="1">
        <w:r w:rsidRPr="00F178B9">
          <w:rPr>
            <w:rStyle w:val="Hyperlink"/>
            <w:sz w:val="22"/>
            <w:szCs w:val="22"/>
            <w:lang w:val="es-PR"/>
          </w:rPr>
          <w:t>espanol@4-C.org</w:t>
        </w:r>
      </w:hyperlink>
      <w:r w:rsidRPr="00F178B9">
        <w:rPr>
          <w:sz w:val="22"/>
          <w:szCs w:val="22"/>
          <w:lang w:val="es-PR"/>
        </w:rPr>
        <w:t>.</w:t>
      </w:r>
    </w:p>
    <w:p w:rsidR="007F6647" w:rsidRPr="00F178B9" w:rsidRDefault="007F6647" w:rsidP="007F6647">
      <w:pPr>
        <w:pStyle w:val="BodyText"/>
        <w:spacing w:before="3"/>
        <w:rPr>
          <w:sz w:val="22"/>
          <w:szCs w:val="22"/>
          <w:lang w:val="es-PR"/>
        </w:rPr>
      </w:pPr>
    </w:p>
    <w:p w:rsidR="007F6647" w:rsidRPr="00F178B9" w:rsidRDefault="007F6647" w:rsidP="007F6647">
      <w:pPr>
        <w:pStyle w:val="BodyText"/>
        <w:spacing w:before="3"/>
        <w:rPr>
          <w:sz w:val="22"/>
          <w:szCs w:val="22"/>
          <w:lang w:val="es-PR"/>
        </w:rPr>
      </w:pPr>
      <w:r w:rsidRPr="00F178B9">
        <w:rPr>
          <w:sz w:val="22"/>
          <w:szCs w:val="22"/>
          <w:lang w:val="es-PR"/>
        </w:rPr>
        <w:t>Tenga en cuenta que solo el registrante pagado puede devolver la tarea completada. Tendrá un año a partir de la fecha en que se compró la capacitación para completar este curso.</w:t>
      </w:r>
    </w:p>
    <w:p w:rsidR="007F6647" w:rsidRPr="00F178B9" w:rsidRDefault="007F6647" w:rsidP="007F6647">
      <w:pPr>
        <w:pStyle w:val="BodyText"/>
        <w:spacing w:before="3"/>
        <w:rPr>
          <w:sz w:val="22"/>
          <w:szCs w:val="22"/>
          <w:lang w:val="es-PR"/>
        </w:rPr>
      </w:pPr>
    </w:p>
    <w:p w:rsidR="007F6647" w:rsidRPr="00F178B9" w:rsidRDefault="007F6647" w:rsidP="007F6647">
      <w:pPr>
        <w:pStyle w:val="BodyText"/>
        <w:spacing w:before="3"/>
        <w:rPr>
          <w:sz w:val="22"/>
          <w:szCs w:val="22"/>
          <w:lang w:val="es-PR"/>
        </w:rPr>
      </w:pPr>
      <w:r w:rsidRPr="00F178B9">
        <w:rPr>
          <w:sz w:val="22"/>
          <w:szCs w:val="22"/>
          <w:lang w:val="es-PR"/>
        </w:rPr>
        <w:t>Gracias por permitir que 4-C atienda sus necesidades de capacitación y los mejores deseos.</w:t>
      </w:r>
    </w:p>
    <w:p w:rsidR="00F178B9" w:rsidRPr="00F178B9" w:rsidRDefault="00F178B9" w:rsidP="007F6647">
      <w:pPr>
        <w:pStyle w:val="BodyText"/>
        <w:spacing w:before="100"/>
        <w:ind w:right="758"/>
        <w:jc w:val="right"/>
        <w:rPr>
          <w:sz w:val="22"/>
          <w:szCs w:val="22"/>
          <w:lang w:val="es-PR"/>
        </w:rPr>
      </w:pPr>
    </w:p>
    <w:p w:rsidR="00F178B9" w:rsidRPr="006B1019" w:rsidRDefault="007F6647" w:rsidP="006B1019">
      <w:pPr>
        <w:pStyle w:val="BodyText"/>
        <w:spacing w:before="100"/>
        <w:ind w:right="758"/>
        <w:jc w:val="right"/>
        <w:rPr>
          <w:sz w:val="22"/>
          <w:szCs w:val="22"/>
          <w:lang w:val="es-PR"/>
        </w:rPr>
      </w:pPr>
      <w:r w:rsidRPr="00F178B9">
        <w:rPr>
          <w:sz w:val="22"/>
          <w:szCs w:val="22"/>
          <w:lang w:val="es-PR"/>
        </w:rPr>
        <w:t>4-C</w:t>
      </w:r>
    </w:p>
    <w:p w:rsidR="00F178B9" w:rsidRDefault="00F178B9" w:rsidP="007F6647">
      <w:pPr>
        <w:rPr>
          <w:rFonts w:ascii="Trebuchet MS" w:hAnsi="Trebuchet MS"/>
          <w:sz w:val="28"/>
          <w:szCs w:val="28"/>
          <w:lang w:val="es-PR"/>
        </w:rPr>
      </w:pPr>
    </w:p>
    <w:p w:rsidR="007F6647" w:rsidRPr="00F178B9" w:rsidRDefault="007F6647" w:rsidP="007F6647">
      <w:pPr>
        <w:rPr>
          <w:rFonts w:ascii="Trebuchet MS" w:hAnsi="Trebuchet MS"/>
          <w:sz w:val="28"/>
          <w:szCs w:val="28"/>
          <w:u w:val="single"/>
          <w:lang w:val="es-PR"/>
        </w:rPr>
      </w:pPr>
      <w:r w:rsidRPr="00F178B9">
        <w:rPr>
          <w:rFonts w:ascii="Trebuchet MS" w:hAnsi="Trebuchet MS"/>
          <w:sz w:val="28"/>
          <w:szCs w:val="28"/>
          <w:u w:val="single"/>
          <w:lang w:val="es-PR"/>
        </w:rPr>
        <w:t>Reflexión Pre-Entrenamiento</w:t>
      </w:r>
    </w:p>
    <w:p w:rsidR="007F6647" w:rsidRPr="00F178B9" w:rsidRDefault="007F6647" w:rsidP="007F6647">
      <w:pPr>
        <w:rPr>
          <w:rFonts w:ascii="Trebuchet MS" w:hAnsi="Trebuchet MS"/>
          <w:sz w:val="28"/>
          <w:szCs w:val="28"/>
          <w:lang w:val="es-PR"/>
        </w:rPr>
      </w:pPr>
      <w:r w:rsidRPr="00F178B9">
        <w:rPr>
          <w:rFonts w:ascii="Trebuchet MS" w:hAnsi="Trebuchet MS"/>
          <w:sz w:val="28"/>
          <w:szCs w:val="28"/>
          <w:lang w:val="es-PR"/>
        </w:rPr>
        <w:t>¿Por qué elegí este curso?</w:t>
      </w:r>
    </w:p>
    <w:p w:rsidR="007F6647" w:rsidRPr="00F178B9" w:rsidRDefault="007F6647" w:rsidP="007F6647">
      <w:pPr>
        <w:rPr>
          <w:rFonts w:ascii="Trebuchet MS" w:hAnsi="Trebuchet MS"/>
          <w:sz w:val="28"/>
          <w:szCs w:val="28"/>
          <w:lang w:val="es-PR"/>
        </w:rPr>
      </w:pPr>
    </w:p>
    <w:p w:rsidR="007F6647" w:rsidRPr="00F178B9" w:rsidRDefault="007F6647" w:rsidP="007F6647">
      <w:pPr>
        <w:rPr>
          <w:rFonts w:ascii="Trebuchet MS" w:hAnsi="Trebuchet MS"/>
          <w:sz w:val="28"/>
          <w:szCs w:val="28"/>
          <w:lang w:val="es-PR"/>
        </w:rPr>
      </w:pPr>
    </w:p>
    <w:p w:rsidR="007F6647" w:rsidRPr="00F178B9" w:rsidRDefault="007F6647" w:rsidP="007F6647">
      <w:pPr>
        <w:rPr>
          <w:rFonts w:ascii="Trebuchet MS" w:hAnsi="Trebuchet MS"/>
          <w:sz w:val="28"/>
          <w:szCs w:val="28"/>
          <w:lang w:val="es-PR"/>
        </w:rPr>
      </w:pPr>
      <w:r w:rsidRPr="00F178B9">
        <w:rPr>
          <w:rFonts w:ascii="Trebuchet MS" w:hAnsi="Trebuchet MS"/>
          <w:sz w:val="28"/>
          <w:szCs w:val="28"/>
          <w:lang w:val="es-PR"/>
        </w:rPr>
        <w:t>¿Por qué creo que la participación familiar es importante?</w:t>
      </w:r>
    </w:p>
    <w:p w:rsidR="007F6647" w:rsidRPr="00F178B9" w:rsidRDefault="007F6647" w:rsidP="007F6647">
      <w:pPr>
        <w:rPr>
          <w:rFonts w:ascii="Trebuchet MS" w:hAnsi="Trebuchet MS"/>
          <w:sz w:val="28"/>
          <w:szCs w:val="28"/>
          <w:lang w:val="es-PR"/>
        </w:rPr>
      </w:pPr>
    </w:p>
    <w:p w:rsidR="007F6647" w:rsidRPr="00F178B9" w:rsidRDefault="007F6647" w:rsidP="007F6647">
      <w:pPr>
        <w:rPr>
          <w:rFonts w:ascii="Trebuchet MS" w:hAnsi="Trebuchet MS"/>
          <w:sz w:val="28"/>
          <w:szCs w:val="28"/>
          <w:lang w:val="es-PR"/>
        </w:rPr>
      </w:pPr>
    </w:p>
    <w:p w:rsidR="007F6647" w:rsidRPr="00F178B9" w:rsidRDefault="007F6647" w:rsidP="007F6647">
      <w:pPr>
        <w:rPr>
          <w:rFonts w:ascii="Trebuchet MS" w:hAnsi="Trebuchet MS"/>
          <w:sz w:val="28"/>
          <w:szCs w:val="28"/>
          <w:lang w:val="es-PR"/>
        </w:rPr>
      </w:pPr>
      <w:r w:rsidRPr="00F178B9">
        <w:rPr>
          <w:rFonts w:ascii="Trebuchet MS" w:hAnsi="Trebuchet MS"/>
          <w:sz w:val="28"/>
          <w:szCs w:val="28"/>
          <w:lang w:val="es-PR"/>
        </w:rPr>
        <w:t>¿De qué maneras pueden participar las familias en mi programa?</w:t>
      </w:r>
    </w:p>
    <w:p w:rsidR="007F6647" w:rsidRPr="00F178B9" w:rsidRDefault="007F6647" w:rsidP="007F6647">
      <w:pPr>
        <w:rPr>
          <w:rFonts w:ascii="Trebuchet MS" w:hAnsi="Trebuchet MS"/>
          <w:sz w:val="28"/>
          <w:szCs w:val="28"/>
          <w:lang w:val="es-PR"/>
        </w:rPr>
      </w:pPr>
    </w:p>
    <w:p w:rsidR="007F6647" w:rsidRPr="00F178B9" w:rsidRDefault="007F6647" w:rsidP="007F6647">
      <w:pPr>
        <w:rPr>
          <w:rFonts w:ascii="Trebuchet MS" w:hAnsi="Trebuchet MS"/>
          <w:sz w:val="28"/>
          <w:szCs w:val="28"/>
          <w:lang w:val="es-PR"/>
        </w:rPr>
      </w:pPr>
    </w:p>
    <w:p w:rsidR="007F6647" w:rsidRPr="00F178B9" w:rsidRDefault="007F6647" w:rsidP="007F6647">
      <w:pPr>
        <w:rPr>
          <w:rFonts w:ascii="Trebuchet MS" w:hAnsi="Trebuchet MS"/>
          <w:sz w:val="28"/>
          <w:szCs w:val="28"/>
          <w:lang w:val="es-PR"/>
        </w:rPr>
      </w:pPr>
    </w:p>
    <w:p w:rsidR="007F6647" w:rsidRPr="00F178B9" w:rsidRDefault="007F6647" w:rsidP="007F6647">
      <w:pPr>
        <w:rPr>
          <w:rFonts w:ascii="Trebuchet MS" w:hAnsi="Trebuchet MS"/>
          <w:sz w:val="28"/>
          <w:szCs w:val="28"/>
          <w:lang w:val="es-PR"/>
        </w:rPr>
      </w:pPr>
      <w:r w:rsidRPr="00F178B9">
        <w:rPr>
          <w:rFonts w:ascii="Trebuchet MS" w:hAnsi="Trebuchet MS"/>
          <w:sz w:val="28"/>
          <w:szCs w:val="28"/>
          <w:lang w:val="es-PR"/>
        </w:rPr>
        <w:t>¿Cuáles son las tres cosas que hago para fomentar la participación familiar en mi programa de cuidado infantil?</w:t>
      </w:r>
    </w:p>
    <w:p w:rsidR="007F6647" w:rsidRPr="00F178B9" w:rsidRDefault="007F6647" w:rsidP="007F6647">
      <w:pPr>
        <w:rPr>
          <w:rFonts w:ascii="Trebuchet MS" w:hAnsi="Trebuchet MS"/>
          <w:sz w:val="28"/>
          <w:szCs w:val="28"/>
          <w:lang w:val="es-PR"/>
        </w:rPr>
      </w:pPr>
      <w:r w:rsidRPr="00F178B9">
        <w:rPr>
          <w:rFonts w:ascii="Trebuchet MS" w:hAnsi="Trebuchet MS"/>
          <w:sz w:val="28"/>
          <w:szCs w:val="28"/>
          <w:lang w:val="es-PR"/>
        </w:rPr>
        <w:t>1.</w:t>
      </w:r>
    </w:p>
    <w:p w:rsidR="007F6647" w:rsidRPr="00F178B9" w:rsidRDefault="007F6647" w:rsidP="007F6647">
      <w:pPr>
        <w:rPr>
          <w:rFonts w:ascii="Trebuchet MS" w:hAnsi="Trebuchet MS"/>
          <w:sz w:val="28"/>
          <w:szCs w:val="28"/>
          <w:lang w:val="es-PR"/>
        </w:rPr>
      </w:pPr>
    </w:p>
    <w:p w:rsidR="007F6647" w:rsidRPr="00F178B9" w:rsidRDefault="007F6647" w:rsidP="007F6647">
      <w:pPr>
        <w:rPr>
          <w:rFonts w:ascii="Trebuchet MS" w:hAnsi="Trebuchet MS"/>
          <w:sz w:val="28"/>
          <w:szCs w:val="28"/>
          <w:lang w:val="es-PR"/>
        </w:rPr>
      </w:pPr>
    </w:p>
    <w:p w:rsidR="007F6647" w:rsidRPr="00F178B9" w:rsidRDefault="007F6647" w:rsidP="007F6647">
      <w:pPr>
        <w:rPr>
          <w:rFonts w:ascii="Trebuchet MS" w:hAnsi="Trebuchet MS"/>
          <w:sz w:val="28"/>
          <w:szCs w:val="28"/>
          <w:lang w:val="es-PR"/>
        </w:rPr>
      </w:pPr>
      <w:r w:rsidRPr="00F178B9">
        <w:rPr>
          <w:rFonts w:ascii="Trebuchet MS" w:hAnsi="Trebuchet MS"/>
          <w:sz w:val="28"/>
          <w:szCs w:val="28"/>
          <w:lang w:val="es-PR"/>
        </w:rPr>
        <w:t>2.</w:t>
      </w:r>
    </w:p>
    <w:p w:rsidR="007F6647" w:rsidRPr="00F178B9" w:rsidRDefault="007F6647" w:rsidP="007F6647">
      <w:pPr>
        <w:rPr>
          <w:rFonts w:ascii="Trebuchet MS" w:hAnsi="Trebuchet MS"/>
          <w:sz w:val="28"/>
          <w:szCs w:val="28"/>
          <w:lang w:val="es-PR"/>
        </w:rPr>
      </w:pPr>
    </w:p>
    <w:p w:rsidR="007F6647" w:rsidRPr="00F178B9" w:rsidRDefault="007F6647" w:rsidP="007F6647">
      <w:pPr>
        <w:rPr>
          <w:rFonts w:ascii="Trebuchet MS" w:hAnsi="Trebuchet MS"/>
          <w:sz w:val="28"/>
          <w:szCs w:val="28"/>
          <w:lang w:val="es-PR"/>
        </w:rPr>
      </w:pPr>
    </w:p>
    <w:p w:rsidR="007F6647" w:rsidRPr="00F178B9" w:rsidRDefault="007F6647" w:rsidP="007F6647">
      <w:pPr>
        <w:rPr>
          <w:rFonts w:ascii="Trebuchet MS" w:hAnsi="Trebuchet MS"/>
          <w:sz w:val="28"/>
          <w:szCs w:val="28"/>
          <w:lang w:val="es-PR"/>
        </w:rPr>
      </w:pPr>
      <w:r w:rsidRPr="00F178B9">
        <w:rPr>
          <w:rFonts w:ascii="Trebuchet MS" w:hAnsi="Trebuchet MS"/>
          <w:sz w:val="28"/>
          <w:szCs w:val="28"/>
          <w:lang w:val="es-PR"/>
        </w:rPr>
        <w:t>3.</w:t>
      </w:r>
    </w:p>
    <w:p w:rsidR="007F6647" w:rsidRPr="00F178B9" w:rsidRDefault="007F6647" w:rsidP="007F6647">
      <w:pPr>
        <w:rPr>
          <w:rFonts w:ascii="Trebuchet MS" w:hAnsi="Trebuchet MS"/>
          <w:sz w:val="28"/>
          <w:szCs w:val="28"/>
          <w:lang w:val="es-PR"/>
        </w:rPr>
      </w:pPr>
    </w:p>
    <w:p w:rsidR="004A5565" w:rsidRPr="00F178B9" w:rsidRDefault="007F6647" w:rsidP="007F6647">
      <w:pPr>
        <w:rPr>
          <w:rFonts w:ascii="Trebuchet MS" w:hAnsi="Trebuchet MS"/>
          <w:sz w:val="28"/>
          <w:szCs w:val="28"/>
          <w:lang w:val="es-PR"/>
        </w:rPr>
      </w:pPr>
      <w:r w:rsidRPr="00F178B9">
        <w:rPr>
          <w:rFonts w:ascii="Trebuchet MS" w:hAnsi="Trebuchet MS"/>
          <w:sz w:val="28"/>
          <w:szCs w:val="28"/>
          <w:lang w:val="es-PR"/>
        </w:rPr>
        <w:t>¿Qué podría evitar que las familias se involucren en mi programa?</w:t>
      </w:r>
    </w:p>
    <w:p w:rsidR="00B67613" w:rsidRPr="00F178B9" w:rsidRDefault="00B67613" w:rsidP="003643F8">
      <w:pPr>
        <w:rPr>
          <w:rFonts w:ascii="Trebuchet MS" w:hAnsi="Trebuchet MS"/>
          <w:sz w:val="28"/>
          <w:szCs w:val="28"/>
          <w:lang w:val="es-PR"/>
        </w:rPr>
      </w:pPr>
    </w:p>
    <w:p w:rsidR="00D933E8" w:rsidRPr="00F178B9" w:rsidRDefault="00D933E8">
      <w:pPr>
        <w:rPr>
          <w:rFonts w:ascii="Trebuchet MS" w:hAnsi="Trebuchet MS"/>
          <w:sz w:val="24"/>
          <w:szCs w:val="24"/>
          <w:lang w:val="es-PR"/>
        </w:rPr>
      </w:pPr>
    </w:p>
    <w:p w:rsidR="000E1986" w:rsidRPr="00F178B9" w:rsidRDefault="000E1986">
      <w:pPr>
        <w:rPr>
          <w:rFonts w:ascii="Trebuchet MS" w:hAnsi="Trebuchet MS"/>
          <w:sz w:val="24"/>
          <w:szCs w:val="24"/>
          <w:lang w:val="es-PR"/>
        </w:rPr>
        <w:sectPr w:rsidR="000E1986" w:rsidRPr="00F178B9" w:rsidSect="006B1019">
          <w:footerReference w:type="default" r:id="rId13"/>
          <w:headerReference w:type="first" r:id="rId14"/>
          <w:pgSz w:w="12240" w:h="15840" w:code="1"/>
          <w:pgMar w:top="720" w:right="1440" w:bottom="720" w:left="1440" w:header="270" w:footer="48" w:gutter="0"/>
          <w:cols w:space="720"/>
          <w:docGrid w:linePitch="360"/>
        </w:sectPr>
      </w:pPr>
    </w:p>
    <w:p w:rsidR="007F6647" w:rsidRPr="00F178B9" w:rsidRDefault="007F6647" w:rsidP="007F6647">
      <w:pPr>
        <w:pStyle w:val="HTMLPreformatted"/>
        <w:rPr>
          <w:rFonts w:ascii="Trebuchet MS" w:hAnsi="Trebuchet MS"/>
          <w:b/>
          <w:sz w:val="28"/>
          <w:szCs w:val="28"/>
          <w:u w:val="single"/>
        </w:rPr>
      </w:pPr>
      <w:r w:rsidRPr="00F178B9">
        <w:rPr>
          <w:rFonts w:ascii="Trebuchet MS" w:hAnsi="Trebuchet MS"/>
          <w:b/>
          <w:sz w:val="28"/>
          <w:szCs w:val="28"/>
          <w:u w:val="single"/>
        </w:rPr>
        <w:lastRenderedPageBreak/>
        <w:t>Participación de la familia: asociaciones de invitación</w:t>
      </w:r>
    </w:p>
    <w:p w:rsidR="007F6647" w:rsidRPr="00F178B9" w:rsidRDefault="007F6647" w:rsidP="007F6647">
      <w:pPr>
        <w:pStyle w:val="HTMLPreformatted"/>
        <w:rPr>
          <w:rFonts w:ascii="Trebuchet MS" w:hAnsi="Trebuchet MS"/>
          <w:sz w:val="28"/>
          <w:szCs w:val="28"/>
        </w:rPr>
      </w:pPr>
    </w:p>
    <w:p w:rsidR="007F6647" w:rsidRPr="007F6647" w:rsidRDefault="007F6647" w:rsidP="00F17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rebuchet MS" w:eastAsia="Times New Roman" w:hAnsi="Trebuchet MS" w:cs="Courier New"/>
          <w:i/>
          <w:sz w:val="24"/>
          <w:szCs w:val="24"/>
          <w:lang w:val="es-PR" w:eastAsia="es-PR"/>
        </w:rPr>
      </w:pPr>
      <w:r w:rsidRPr="007F6647">
        <w:rPr>
          <w:rFonts w:ascii="Trebuchet MS" w:eastAsia="Times New Roman" w:hAnsi="Trebuchet MS" w:cs="Courier New"/>
          <w:i/>
          <w:sz w:val="24"/>
          <w:szCs w:val="24"/>
          <w:lang w:val="es-PR" w:eastAsia="es-PR"/>
        </w:rPr>
        <w:t>“Hoy en día, estas asociaciones (profesional-familiar) enfatizan el poder compartido en lugar de una relación experto-</w:t>
      </w:r>
      <w:r w:rsidR="00F178B9" w:rsidRPr="007F6647">
        <w:rPr>
          <w:rFonts w:ascii="Trebuchet MS" w:eastAsia="Times New Roman" w:hAnsi="Trebuchet MS" w:cs="Courier New"/>
          <w:i/>
          <w:sz w:val="24"/>
          <w:szCs w:val="24"/>
          <w:lang w:val="es-PR" w:eastAsia="es-PR"/>
        </w:rPr>
        <w:t>aprendiz...</w:t>
      </w:r>
      <w:r w:rsidRPr="007F6647">
        <w:rPr>
          <w:rFonts w:ascii="Trebuchet MS" w:eastAsia="Times New Roman" w:hAnsi="Trebuchet MS" w:cs="Courier New"/>
          <w:i/>
          <w:sz w:val="24"/>
          <w:szCs w:val="24"/>
          <w:lang w:val="es-PR" w:eastAsia="es-PR"/>
        </w:rPr>
        <w:t xml:space="preserve"> Uno de los objetivos generales de estas asociaciones es establecer relaciones bidireccionales y de apoyo mutuo entre el profesional y las familias del programa. ”</w:t>
      </w:r>
    </w:p>
    <w:p w:rsidR="007F6647" w:rsidRPr="007F6647" w:rsidRDefault="00F178B9" w:rsidP="00F17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rebuchet MS" w:eastAsia="Times New Roman" w:hAnsi="Trebuchet MS" w:cs="Courier New"/>
          <w:sz w:val="24"/>
          <w:szCs w:val="24"/>
          <w:lang w:val="es-PR" w:eastAsia="es-PR"/>
        </w:rPr>
      </w:pPr>
      <w:r w:rsidRPr="00F178B9">
        <w:rPr>
          <w:rFonts w:ascii="Trebuchet MS" w:eastAsia="Times New Roman" w:hAnsi="Trebuchet MS" w:cs="Courier New"/>
          <w:sz w:val="24"/>
          <w:szCs w:val="24"/>
          <w:lang w:val="es-PR" w:eastAsia="es-PR"/>
        </w:rPr>
        <w:tab/>
      </w:r>
      <w:r w:rsidRPr="00F178B9">
        <w:rPr>
          <w:rFonts w:ascii="Trebuchet MS" w:eastAsia="Times New Roman" w:hAnsi="Trebuchet MS" w:cs="Courier New"/>
          <w:sz w:val="24"/>
          <w:szCs w:val="24"/>
          <w:lang w:val="es-PR" w:eastAsia="es-PR"/>
        </w:rPr>
        <w:tab/>
      </w:r>
      <w:r w:rsidRPr="00F178B9">
        <w:rPr>
          <w:rFonts w:ascii="Trebuchet MS" w:eastAsia="Times New Roman" w:hAnsi="Trebuchet MS" w:cs="Courier New"/>
          <w:sz w:val="24"/>
          <w:szCs w:val="24"/>
          <w:lang w:val="es-PR" w:eastAsia="es-PR"/>
        </w:rPr>
        <w:tab/>
      </w:r>
      <w:r w:rsidRPr="00F178B9">
        <w:rPr>
          <w:rFonts w:ascii="Trebuchet MS" w:eastAsia="Times New Roman" w:hAnsi="Trebuchet MS" w:cs="Courier New"/>
          <w:sz w:val="24"/>
          <w:szCs w:val="24"/>
          <w:lang w:val="es-PR" w:eastAsia="es-PR"/>
        </w:rPr>
        <w:tab/>
      </w:r>
      <w:r w:rsidRPr="00F178B9">
        <w:rPr>
          <w:rFonts w:ascii="Trebuchet MS" w:eastAsia="Times New Roman" w:hAnsi="Trebuchet MS" w:cs="Courier New"/>
          <w:sz w:val="24"/>
          <w:szCs w:val="24"/>
          <w:lang w:val="es-PR" w:eastAsia="es-PR"/>
        </w:rPr>
        <w:tab/>
      </w:r>
      <w:r w:rsidRPr="00F178B9">
        <w:rPr>
          <w:rFonts w:ascii="Trebuchet MS" w:eastAsia="Times New Roman" w:hAnsi="Trebuchet MS" w:cs="Courier New"/>
          <w:sz w:val="24"/>
          <w:szCs w:val="24"/>
          <w:lang w:val="es-PR" w:eastAsia="es-PR"/>
        </w:rPr>
        <w:tab/>
      </w:r>
      <w:r w:rsidRPr="00F178B9">
        <w:rPr>
          <w:rFonts w:ascii="Trebuchet MS" w:eastAsia="Times New Roman" w:hAnsi="Trebuchet MS" w:cs="Courier New"/>
          <w:sz w:val="24"/>
          <w:szCs w:val="24"/>
          <w:lang w:val="es-PR" w:eastAsia="es-PR"/>
        </w:rPr>
        <w:tab/>
      </w:r>
      <w:r w:rsidR="007F6647" w:rsidRPr="007F6647">
        <w:rPr>
          <w:rFonts w:ascii="Trebuchet MS" w:eastAsia="Times New Roman" w:hAnsi="Trebuchet MS" w:cs="Courier New"/>
          <w:sz w:val="24"/>
          <w:szCs w:val="24"/>
          <w:lang w:val="es-PR" w:eastAsia="es-PR"/>
        </w:rPr>
        <w:t xml:space="preserve">- Jim </w:t>
      </w:r>
      <w:proofErr w:type="spellStart"/>
      <w:r w:rsidR="007F6647" w:rsidRPr="007F6647">
        <w:rPr>
          <w:rFonts w:ascii="Trebuchet MS" w:eastAsia="Times New Roman" w:hAnsi="Trebuchet MS" w:cs="Courier New"/>
          <w:sz w:val="24"/>
          <w:szCs w:val="24"/>
          <w:lang w:val="es-PR" w:eastAsia="es-PR"/>
        </w:rPr>
        <w:t>Greenman</w:t>
      </w:r>
      <w:proofErr w:type="spellEnd"/>
    </w:p>
    <w:p w:rsidR="00F178B9" w:rsidRPr="00F178B9" w:rsidRDefault="00F178B9" w:rsidP="00F17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rebuchet MS" w:eastAsia="Times New Roman" w:hAnsi="Trebuchet MS" w:cs="Courier New"/>
          <w:sz w:val="24"/>
          <w:szCs w:val="24"/>
          <w:lang w:val="es-PR" w:eastAsia="es-PR"/>
        </w:rPr>
      </w:pPr>
    </w:p>
    <w:p w:rsidR="007F6647" w:rsidRPr="007F6647" w:rsidRDefault="007F6647" w:rsidP="00F17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rebuchet MS" w:eastAsia="Times New Roman" w:hAnsi="Trebuchet MS" w:cs="Courier New"/>
          <w:i/>
          <w:sz w:val="24"/>
          <w:szCs w:val="24"/>
          <w:lang w:val="es-PR" w:eastAsia="es-PR"/>
        </w:rPr>
      </w:pPr>
      <w:r w:rsidRPr="007F6647">
        <w:rPr>
          <w:rFonts w:ascii="Trebuchet MS" w:eastAsia="Times New Roman" w:hAnsi="Trebuchet MS" w:cs="Courier New"/>
          <w:i/>
          <w:sz w:val="24"/>
          <w:szCs w:val="24"/>
          <w:lang w:val="es-PR" w:eastAsia="es-PR"/>
        </w:rPr>
        <w:t>"En el mejor de los casos, la educación de los jóvenes es una asociación entre la escuela, el hogar y la comunidad".</w:t>
      </w:r>
    </w:p>
    <w:p w:rsidR="007F6647" w:rsidRPr="007F6647" w:rsidRDefault="007F6647" w:rsidP="00F17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20"/>
        <w:rPr>
          <w:rFonts w:ascii="Trebuchet MS" w:eastAsia="Times New Roman" w:hAnsi="Trebuchet MS" w:cs="Courier New"/>
          <w:sz w:val="24"/>
          <w:szCs w:val="24"/>
          <w:lang w:val="es-PR" w:eastAsia="es-PR"/>
        </w:rPr>
      </w:pPr>
      <w:r w:rsidRPr="007F6647">
        <w:rPr>
          <w:rFonts w:ascii="Trebuchet MS" w:eastAsia="Times New Roman" w:hAnsi="Trebuchet MS" w:cs="Courier New"/>
          <w:sz w:val="24"/>
          <w:szCs w:val="24"/>
          <w:lang w:val="es-PR" w:eastAsia="es-PR"/>
        </w:rPr>
        <w:t>- El Consejo de Desarrollo del Personal de la Nación Aprendiendo Adelante 2011</w:t>
      </w:r>
    </w:p>
    <w:p w:rsidR="00A40E9D" w:rsidRPr="00F178B9" w:rsidRDefault="00A40E9D" w:rsidP="00F178B9">
      <w:pPr>
        <w:ind w:left="576" w:right="720"/>
        <w:jc w:val="right"/>
        <w:rPr>
          <w:rFonts w:ascii="Trebuchet MS" w:hAnsi="Trebuchet MS"/>
          <w:sz w:val="24"/>
          <w:szCs w:val="24"/>
          <w:lang w:val="es-PR"/>
        </w:rPr>
      </w:pPr>
    </w:p>
    <w:p w:rsidR="007F6647" w:rsidRPr="00F178B9" w:rsidRDefault="007F6647" w:rsidP="007F6647">
      <w:pPr>
        <w:rPr>
          <w:rFonts w:ascii="Trebuchet MS" w:hAnsi="Trebuchet MS"/>
          <w:sz w:val="24"/>
          <w:szCs w:val="24"/>
          <w:lang w:val="es-PR"/>
        </w:rPr>
      </w:pPr>
      <w:r w:rsidRPr="00F178B9">
        <w:rPr>
          <w:rFonts w:ascii="Trebuchet MS" w:hAnsi="Trebuchet MS"/>
          <w:sz w:val="24"/>
          <w:szCs w:val="24"/>
          <w:lang w:val="es-PR"/>
        </w:rPr>
        <w:t>Esta capacitación proporciona una visión general de la investigación, los sistemas estatales y nacionales, y las mejores prácticas que apoyan la participación de la familia en entornos de la primera infancia. Nos centraremos en por qué la participación familiar es una buena práctica comercial, cómo las asociaciones sólidas entre la familia y los proveedores determinan los resultados positivos para los niños y qué programas pueden hacer para alentar la participación de todas las familias.</w:t>
      </w:r>
    </w:p>
    <w:p w:rsidR="007F6647" w:rsidRPr="00F178B9" w:rsidRDefault="007F6647" w:rsidP="007F6647">
      <w:pPr>
        <w:rPr>
          <w:rFonts w:ascii="Trebuchet MS" w:hAnsi="Trebuchet MS"/>
          <w:sz w:val="24"/>
          <w:szCs w:val="24"/>
          <w:lang w:val="es-PR"/>
        </w:rPr>
      </w:pPr>
      <w:r w:rsidRPr="00F178B9">
        <w:rPr>
          <w:rFonts w:ascii="Trebuchet MS" w:hAnsi="Trebuchet MS"/>
          <w:sz w:val="24"/>
          <w:szCs w:val="24"/>
          <w:lang w:val="es-PR"/>
        </w:rPr>
        <w:t>De acuerdo con los Principios Rectores del Modelo de Estándares de Aprendizaje Temprano de Wisconsin, las familias son los cuidadores y educ</w:t>
      </w:r>
      <w:r w:rsidR="007514B0">
        <w:rPr>
          <w:rFonts w:ascii="Trebuchet MS" w:hAnsi="Trebuchet MS"/>
          <w:sz w:val="24"/>
          <w:szCs w:val="24"/>
          <w:lang w:val="es-PR"/>
        </w:rPr>
        <w:t xml:space="preserve">adores más importantes </w:t>
      </w:r>
      <w:r w:rsidRPr="00F178B9">
        <w:rPr>
          <w:rFonts w:ascii="Trebuchet MS" w:hAnsi="Trebuchet MS"/>
          <w:sz w:val="24"/>
          <w:szCs w:val="24"/>
          <w:lang w:val="es-PR"/>
        </w:rPr>
        <w:t>de los niños. Las investigaciones han demostrado que los adultos son más capaces de ayudar a los niños a prosperar cuando todos los adultos afectuosos en la vida de un niño se asocian, y estas asociaciones conducen no solo a mejorar los resultados infantiles sino también a los resultados empresariales.</w:t>
      </w:r>
    </w:p>
    <w:p w:rsidR="00CC7F76" w:rsidRPr="00F178B9" w:rsidRDefault="007F6647" w:rsidP="007F6647">
      <w:pPr>
        <w:rPr>
          <w:rFonts w:ascii="Trebuchet MS" w:hAnsi="Trebuchet MS"/>
          <w:bCs/>
          <w:sz w:val="28"/>
          <w:szCs w:val="28"/>
          <w:u w:val="single"/>
          <w:lang w:val="es-PR"/>
        </w:rPr>
      </w:pPr>
      <w:r w:rsidRPr="00F178B9">
        <w:rPr>
          <w:rFonts w:ascii="Trebuchet MS" w:hAnsi="Trebuchet MS"/>
          <w:sz w:val="24"/>
          <w:szCs w:val="24"/>
          <w:lang w:val="es-PR"/>
        </w:rPr>
        <w:t>Cuando las familias y los programas de cuidado infantil se asocian, los programas ven resultados positivos relacionados con los resultados del niño, las relaciones entre todas las partes y las prácticas comerciales. Estos son algunos de los resultados de la investigación que apoyan estas asociaciones:</w:t>
      </w:r>
    </w:p>
    <w:p w:rsidR="007F6647" w:rsidRPr="007B2ED0" w:rsidRDefault="007F6647" w:rsidP="007F6647">
      <w:pPr>
        <w:rPr>
          <w:rFonts w:ascii="Trebuchet MS" w:hAnsi="Trebuchet MS"/>
          <w:bCs/>
          <w:sz w:val="24"/>
          <w:szCs w:val="24"/>
          <w:u w:val="single"/>
          <w:lang w:val="es-PR"/>
        </w:rPr>
      </w:pPr>
      <w:r w:rsidRPr="007B2ED0">
        <w:rPr>
          <w:rFonts w:ascii="Trebuchet MS" w:hAnsi="Trebuchet MS"/>
          <w:bCs/>
          <w:sz w:val="24"/>
          <w:szCs w:val="24"/>
          <w:u w:val="single"/>
          <w:lang w:val="es-PR"/>
        </w:rPr>
        <w:t>Resultados del niño</w:t>
      </w:r>
    </w:p>
    <w:p w:rsidR="007F6647" w:rsidRPr="007B2ED0" w:rsidRDefault="007F6647" w:rsidP="007F6647">
      <w:pPr>
        <w:rPr>
          <w:rFonts w:ascii="Trebuchet MS" w:hAnsi="Trebuchet MS"/>
          <w:bCs/>
          <w:sz w:val="24"/>
          <w:szCs w:val="24"/>
          <w:lang w:val="es-PR"/>
        </w:rPr>
      </w:pPr>
      <w:r w:rsidRPr="007B2ED0">
        <w:rPr>
          <w:rFonts w:ascii="Trebuchet MS" w:hAnsi="Trebuchet MS"/>
          <w:bCs/>
          <w:sz w:val="24"/>
          <w:szCs w:val="24"/>
          <w:lang w:val="es-PR"/>
        </w:rPr>
        <w:t>Cuando las familias y los programas de cuidado infantil se asocian, los niños desarrollan:</w:t>
      </w:r>
    </w:p>
    <w:p w:rsidR="007F6647" w:rsidRPr="007B2ED0" w:rsidRDefault="007F6647" w:rsidP="007F6647">
      <w:pPr>
        <w:rPr>
          <w:rFonts w:ascii="Trebuchet MS" w:hAnsi="Trebuchet MS"/>
          <w:bCs/>
          <w:sz w:val="24"/>
          <w:szCs w:val="24"/>
          <w:lang w:val="es-PR"/>
        </w:rPr>
      </w:pPr>
      <w:r w:rsidRPr="007B2ED0">
        <w:rPr>
          <w:rFonts w:ascii="Trebuchet MS" w:hAnsi="Trebuchet MS"/>
          <w:bCs/>
          <w:sz w:val="24"/>
          <w:szCs w:val="24"/>
          <w:lang w:val="es-PR"/>
        </w:rPr>
        <w:t>• Mayor confianza y habilidades de amistad.</w:t>
      </w:r>
    </w:p>
    <w:p w:rsidR="007F6647" w:rsidRPr="007B2ED0" w:rsidRDefault="007F6647" w:rsidP="007F6647">
      <w:pPr>
        <w:rPr>
          <w:rFonts w:ascii="Trebuchet MS" w:hAnsi="Trebuchet MS"/>
          <w:bCs/>
          <w:sz w:val="24"/>
          <w:szCs w:val="24"/>
          <w:lang w:val="es-PR"/>
        </w:rPr>
      </w:pPr>
      <w:r w:rsidRPr="007B2ED0">
        <w:rPr>
          <w:rFonts w:ascii="Trebuchet MS" w:hAnsi="Trebuchet MS"/>
          <w:bCs/>
          <w:sz w:val="24"/>
          <w:szCs w:val="24"/>
          <w:lang w:val="es-PR"/>
        </w:rPr>
        <w:t>• Mayor alfabetización y éxito académico a largo plazo.</w:t>
      </w:r>
    </w:p>
    <w:p w:rsidR="007F6647" w:rsidRPr="007B2ED0" w:rsidRDefault="007F6647" w:rsidP="007F6647">
      <w:pPr>
        <w:rPr>
          <w:rFonts w:ascii="Trebuchet MS" w:hAnsi="Trebuchet MS"/>
          <w:bCs/>
          <w:sz w:val="24"/>
          <w:szCs w:val="24"/>
          <w:lang w:val="es-PR"/>
        </w:rPr>
      </w:pPr>
      <w:r w:rsidRPr="007B2ED0">
        <w:rPr>
          <w:rFonts w:ascii="Trebuchet MS" w:hAnsi="Trebuchet MS"/>
          <w:bCs/>
          <w:sz w:val="24"/>
          <w:szCs w:val="24"/>
          <w:lang w:val="es-PR"/>
        </w:rPr>
        <w:t>• El amor al aprendizaje de por vida.</w:t>
      </w:r>
    </w:p>
    <w:p w:rsidR="00AC578F" w:rsidRPr="007B2ED0" w:rsidRDefault="007F6647" w:rsidP="007F6647">
      <w:pPr>
        <w:rPr>
          <w:rFonts w:ascii="Trebuchet MS" w:hAnsi="Trebuchet MS"/>
          <w:bCs/>
          <w:sz w:val="24"/>
          <w:szCs w:val="24"/>
          <w:lang w:val="es-PR"/>
        </w:rPr>
      </w:pPr>
      <w:r w:rsidRPr="007B2ED0">
        <w:rPr>
          <w:rFonts w:ascii="Trebuchet MS" w:hAnsi="Trebuchet MS"/>
          <w:bCs/>
          <w:sz w:val="24"/>
          <w:szCs w:val="24"/>
          <w:lang w:val="es-PR"/>
        </w:rPr>
        <w:t>• Un mayor sentido de pertenencia y conexión.</w:t>
      </w:r>
    </w:p>
    <w:p w:rsidR="00CC7F76" w:rsidRPr="007B2ED0" w:rsidRDefault="00CC7F76" w:rsidP="00AC578F">
      <w:pPr>
        <w:rPr>
          <w:rFonts w:ascii="Trebuchet MS" w:hAnsi="Trebuchet MS"/>
          <w:bCs/>
          <w:sz w:val="24"/>
          <w:szCs w:val="24"/>
          <w:u w:val="single"/>
          <w:lang w:val="es-PR"/>
        </w:rPr>
      </w:pPr>
    </w:p>
    <w:p w:rsidR="007F6647" w:rsidRPr="007B2ED0" w:rsidRDefault="007F6647" w:rsidP="00AC578F">
      <w:pPr>
        <w:spacing w:after="0"/>
        <w:rPr>
          <w:rFonts w:ascii="Trebuchet MS" w:hAnsi="Trebuchet MS"/>
          <w:bCs/>
          <w:sz w:val="24"/>
          <w:szCs w:val="24"/>
          <w:u w:val="single"/>
          <w:lang w:val="es-PR"/>
        </w:rPr>
      </w:pPr>
      <w:r w:rsidRPr="007B2ED0">
        <w:rPr>
          <w:rFonts w:ascii="Trebuchet MS" w:hAnsi="Trebuchet MS"/>
          <w:bCs/>
          <w:sz w:val="24"/>
          <w:szCs w:val="24"/>
          <w:u w:val="single"/>
          <w:lang w:val="es-PR"/>
        </w:rPr>
        <w:lastRenderedPageBreak/>
        <w:t>Relaciones entre la familia y el proveedor de cuidado infantil / maestros</w:t>
      </w:r>
    </w:p>
    <w:p w:rsidR="007F6647" w:rsidRPr="007B2ED0" w:rsidRDefault="007F6647" w:rsidP="00AC578F">
      <w:pPr>
        <w:spacing w:after="0"/>
        <w:rPr>
          <w:rFonts w:ascii="Trebuchet MS" w:hAnsi="Trebuchet MS"/>
          <w:bCs/>
          <w:sz w:val="24"/>
          <w:szCs w:val="24"/>
          <w:u w:val="single"/>
          <w:lang w:val="es-PR"/>
        </w:rPr>
      </w:pPr>
    </w:p>
    <w:p w:rsidR="007F6647" w:rsidRPr="007B2ED0" w:rsidRDefault="007F6647" w:rsidP="007F6647">
      <w:pPr>
        <w:spacing w:after="0"/>
        <w:rPr>
          <w:rFonts w:ascii="Trebuchet MS" w:hAnsi="Trebuchet MS"/>
          <w:bCs/>
          <w:sz w:val="24"/>
          <w:szCs w:val="24"/>
          <w:lang w:val="es-PR"/>
        </w:rPr>
      </w:pPr>
      <w:r w:rsidRPr="007B2ED0">
        <w:rPr>
          <w:rFonts w:ascii="Trebuchet MS" w:hAnsi="Trebuchet MS"/>
          <w:bCs/>
          <w:sz w:val="24"/>
          <w:szCs w:val="24"/>
          <w:lang w:val="es-PR"/>
        </w:rPr>
        <w:t>Cuando las familias y los programas de cuidado infantil se asocian, estas relaciones permiten que todos:</w:t>
      </w:r>
    </w:p>
    <w:p w:rsidR="007F6647" w:rsidRPr="007B2ED0" w:rsidRDefault="007B2ED0" w:rsidP="007F6647">
      <w:pPr>
        <w:spacing w:after="0"/>
        <w:rPr>
          <w:rFonts w:ascii="Trebuchet MS" w:hAnsi="Trebuchet MS"/>
          <w:bCs/>
          <w:sz w:val="24"/>
          <w:szCs w:val="24"/>
          <w:lang w:val="es-PR"/>
        </w:rPr>
      </w:pPr>
      <w:r>
        <w:rPr>
          <w:rFonts w:ascii="Trebuchet MS" w:hAnsi="Trebuchet MS"/>
          <w:bCs/>
          <w:sz w:val="24"/>
          <w:szCs w:val="24"/>
          <w:lang w:val="es-PR"/>
        </w:rPr>
        <w:t>• compartir</w:t>
      </w:r>
      <w:r w:rsidR="007F6647" w:rsidRPr="007B2ED0">
        <w:rPr>
          <w:rFonts w:ascii="Trebuchet MS" w:hAnsi="Trebuchet MS"/>
          <w:bCs/>
          <w:sz w:val="24"/>
          <w:szCs w:val="24"/>
          <w:lang w:val="es-PR"/>
        </w:rPr>
        <w:t xml:space="preserve"> información importante sobre los niños para que se puedan satisfacer sus necesidades únicas</w:t>
      </w:r>
    </w:p>
    <w:p w:rsidR="007F6647" w:rsidRPr="007B2ED0" w:rsidRDefault="007F6647" w:rsidP="007F6647">
      <w:pPr>
        <w:spacing w:after="0"/>
        <w:rPr>
          <w:rFonts w:ascii="Trebuchet MS" w:hAnsi="Trebuchet MS"/>
          <w:bCs/>
          <w:sz w:val="24"/>
          <w:szCs w:val="24"/>
          <w:lang w:val="es-PR"/>
        </w:rPr>
      </w:pPr>
      <w:r w:rsidRPr="007B2ED0">
        <w:rPr>
          <w:rFonts w:ascii="Trebuchet MS" w:hAnsi="Trebuchet MS"/>
          <w:bCs/>
          <w:sz w:val="24"/>
          <w:szCs w:val="24"/>
          <w:lang w:val="es-PR"/>
        </w:rPr>
        <w:t>• comprender mejor el desarrollo infantil y aumentar sus habilidades para cuidar a los niños</w:t>
      </w:r>
    </w:p>
    <w:p w:rsidR="00AC578F" w:rsidRPr="007B2ED0" w:rsidRDefault="007F6647" w:rsidP="007F6647">
      <w:pPr>
        <w:spacing w:after="0"/>
        <w:rPr>
          <w:rFonts w:ascii="Trebuchet MS" w:hAnsi="Trebuchet MS"/>
          <w:sz w:val="24"/>
          <w:szCs w:val="24"/>
          <w:u w:val="single"/>
          <w:lang w:val="es-PR"/>
        </w:rPr>
      </w:pPr>
      <w:r w:rsidRPr="007B2ED0">
        <w:rPr>
          <w:rFonts w:ascii="Trebuchet MS" w:hAnsi="Trebuchet MS"/>
          <w:bCs/>
          <w:sz w:val="24"/>
          <w:szCs w:val="24"/>
          <w:lang w:val="es-PR"/>
        </w:rPr>
        <w:t>• implementar una estrategia de prevención sólida para reducir la probabilidad de maltrato y maltrato infantil</w:t>
      </w:r>
    </w:p>
    <w:p w:rsidR="007F6647" w:rsidRPr="007B2ED0" w:rsidRDefault="007F6647" w:rsidP="003F71AC">
      <w:pPr>
        <w:rPr>
          <w:rFonts w:ascii="Trebuchet MS" w:hAnsi="Trebuchet MS"/>
          <w:sz w:val="24"/>
          <w:szCs w:val="24"/>
          <w:u w:val="single"/>
          <w:lang w:val="es-PR"/>
        </w:rPr>
      </w:pPr>
    </w:p>
    <w:p w:rsidR="007F6647" w:rsidRPr="007B2ED0" w:rsidRDefault="007F6647" w:rsidP="00AC578F">
      <w:pPr>
        <w:spacing w:after="0"/>
        <w:rPr>
          <w:rFonts w:ascii="Trebuchet MS" w:hAnsi="Trebuchet MS"/>
          <w:sz w:val="24"/>
          <w:szCs w:val="24"/>
          <w:u w:val="single"/>
          <w:lang w:val="es-PR"/>
        </w:rPr>
      </w:pPr>
      <w:r w:rsidRPr="007B2ED0">
        <w:rPr>
          <w:rFonts w:ascii="Trebuchet MS" w:hAnsi="Trebuchet MS"/>
          <w:sz w:val="24"/>
          <w:szCs w:val="24"/>
          <w:u w:val="single"/>
          <w:lang w:val="es-PR"/>
        </w:rPr>
        <w:t>Prácticas de negocios</w:t>
      </w:r>
    </w:p>
    <w:p w:rsidR="007F6647" w:rsidRPr="007B2ED0" w:rsidRDefault="007F6647" w:rsidP="00AC578F">
      <w:pPr>
        <w:spacing w:after="0"/>
        <w:rPr>
          <w:rFonts w:ascii="Trebuchet MS" w:hAnsi="Trebuchet MS"/>
          <w:sz w:val="24"/>
          <w:szCs w:val="24"/>
          <w:u w:val="single"/>
          <w:lang w:val="es-PR"/>
        </w:rPr>
      </w:pPr>
    </w:p>
    <w:p w:rsidR="007F6647" w:rsidRPr="007B2ED0" w:rsidRDefault="007F6647" w:rsidP="007F6647">
      <w:pPr>
        <w:rPr>
          <w:rFonts w:ascii="Trebuchet MS" w:hAnsi="Trebuchet MS"/>
          <w:sz w:val="24"/>
          <w:szCs w:val="24"/>
          <w:lang w:val="es-PR"/>
        </w:rPr>
      </w:pPr>
      <w:r w:rsidRPr="007B2ED0">
        <w:rPr>
          <w:rFonts w:ascii="Trebuchet MS" w:hAnsi="Trebuchet MS"/>
          <w:sz w:val="24"/>
          <w:szCs w:val="24"/>
          <w:lang w:val="es-PR"/>
        </w:rPr>
        <w:t>Cuando las familias y los programas de cuidado infantil se asocian:</w:t>
      </w:r>
    </w:p>
    <w:p w:rsidR="007F6647" w:rsidRPr="007B2ED0" w:rsidRDefault="007F6647" w:rsidP="007F6647">
      <w:pPr>
        <w:rPr>
          <w:rFonts w:ascii="Trebuchet MS" w:hAnsi="Trebuchet MS"/>
          <w:sz w:val="24"/>
          <w:szCs w:val="24"/>
          <w:lang w:val="es-PR"/>
        </w:rPr>
      </w:pPr>
      <w:r w:rsidRPr="007B2ED0">
        <w:rPr>
          <w:rFonts w:ascii="Trebuchet MS" w:hAnsi="Trebuchet MS"/>
          <w:sz w:val="24"/>
          <w:szCs w:val="24"/>
          <w:lang w:val="es-PR"/>
        </w:rPr>
        <w:t>• Las expectativas y los roles son claros y mutuamente acordados</w:t>
      </w:r>
    </w:p>
    <w:p w:rsidR="007F6647" w:rsidRPr="007B2ED0" w:rsidRDefault="007F6647" w:rsidP="007F6647">
      <w:pPr>
        <w:rPr>
          <w:rFonts w:ascii="Trebuchet MS" w:hAnsi="Trebuchet MS"/>
          <w:sz w:val="24"/>
          <w:szCs w:val="24"/>
          <w:lang w:val="es-PR"/>
        </w:rPr>
      </w:pPr>
      <w:r w:rsidRPr="007B2ED0">
        <w:rPr>
          <w:rFonts w:ascii="Trebuchet MS" w:hAnsi="Trebuchet MS"/>
          <w:sz w:val="24"/>
          <w:szCs w:val="24"/>
          <w:lang w:val="es-PR"/>
        </w:rPr>
        <w:t>• Una mejor comunicación reduce la probabilidad de que el conflicto resulte en la expulsión o el retiro de un programa</w:t>
      </w:r>
    </w:p>
    <w:p w:rsidR="007F6647" w:rsidRPr="007B2ED0" w:rsidRDefault="007F6647" w:rsidP="007F6647">
      <w:pPr>
        <w:rPr>
          <w:rFonts w:ascii="Trebuchet MS" w:hAnsi="Trebuchet MS"/>
          <w:sz w:val="24"/>
          <w:szCs w:val="24"/>
          <w:lang w:val="es-PR"/>
        </w:rPr>
      </w:pPr>
      <w:r w:rsidRPr="007B2ED0">
        <w:rPr>
          <w:rFonts w:ascii="Trebuchet MS" w:hAnsi="Trebuchet MS"/>
          <w:sz w:val="24"/>
          <w:szCs w:val="24"/>
          <w:lang w:val="es-PR"/>
        </w:rPr>
        <w:t>• Las relaciones sólidas permiten que los programas aprovechen los recursos más allá de la matrícula</w:t>
      </w:r>
    </w:p>
    <w:p w:rsidR="007F6647" w:rsidRPr="007B2ED0" w:rsidRDefault="007F6647" w:rsidP="007F6647">
      <w:pPr>
        <w:rPr>
          <w:rFonts w:ascii="Trebuchet MS" w:hAnsi="Trebuchet MS"/>
          <w:sz w:val="24"/>
          <w:szCs w:val="24"/>
          <w:lang w:val="es-PR"/>
        </w:rPr>
      </w:pPr>
      <w:r w:rsidRPr="007B2ED0">
        <w:rPr>
          <w:rFonts w:ascii="Trebuchet MS" w:hAnsi="Trebuchet MS"/>
          <w:sz w:val="24"/>
          <w:szCs w:val="24"/>
          <w:lang w:val="es-PR"/>
        </w:rPr>
        <w:t>• Los empleados reportan una mayor tasa de satisfacción de los empleados y los programas experimentan un menor cambio de personal,</w:t>
      </w:r>
      <w:r w:rsidR="007B2ED0">
        <w:rPr>
          <w:rFonts w:ascii="Trebuchet MS" w:hAnsi="Trebuchet MS"/>
          <w:sz w:val="24"/>
          <w:szCs w:val="24"/>
          <w:lang w:val="es-PR"/>
        </w:rPr>
        <w:t xml:space="preserve"> en lo cual:</w:t>
      </w:r>
    </w:p>
    <w:p w:rsidR="007F6647" w:rsidRPr="007B2ED0" w:rsidRDefault="007F6647" w:rsidP="007F6647">
      <w:pPr>
        <w:pStyle w:val="ListParagraph"/>
        <w:numPr>
          <w:ilvl w:val="0"/>
          <w:numId w:val="35"/>
        </w:numPr>
        <w:rPr>
          <w:rFonts w:ascii="Trebuchet MS" w:hAnsi="Trebuchet MS"/>
          <w:sz w:val="24"/>
          <w:szCs w:val="24"/>
          <w:lang w:val="es-PR"/>
        </w:rPr>
      </w:pPr>
      <w:r w:rsidRPr="007B2ED0">
        <w:rPr>
          <w:rFonts w:ascii="Trebuchet MS" w:hAnsi="Trebuchet MS"/>
          <w:sz w:val="24"/>
          <w:szCs w:val="24"/>
          <w:lang w:val="es-PR"/>
        </w:rPr>
        <w:t>menos gastos generales en términos de capacitación y aprovechamiento de los recursos operativos</w:t>
      </w:r>
    </w:p>
    <w:p w:rsidR="007F6647" w:rsidRPr="007B2ED0" w:rsidRDefault="007F6647" w:rsidP="007F6647">
      <w:pPr>
        <w:pStyle w:val="ListParagraph"/>
        <w:numPr>
          <w:ilvl w:val="0"/>
          <w:numId w:val="35"/>
        </w:numPr>
        <w:rPr>
          <w:rFonts w:ascii="Trebuchet MS" w:hAnsi="Trebuchet MS"/>
          <w:sz w:val="24"/>
          <w:szCs w:val="24"/>
          <w:lang w:val="es-PR"/>
        </w:rPr>
      </w:pPr>
      <w:r w:rsidRPr="007B2ED0">
        <w:rPr>
          <w:rFonts w:ascii="Trebuchet MS" w:hAnsi="Trebuchet MS"/>
          <w:sz w:val="24"/>
          <w:szCs w:val="24"/>
          <w:lang w:val="es-PR"/>
        </w:rPr>
        <w:t>Contratación más competitiva porque el personal y la administración son estables.</w:t>
      </w:r>
    </w:p>
    <w:p w:rsidR="007F6647" w:rsidRPr="007B2ED0" w:rsidRDefault="007F6647" w:rsidP="003F71AC">
      <w:pPr>
        <w:rPr>
          <w:rFonts w:ascii="Trebuchet MS" w:hAnsi="Trebuchet MS"/>
          <w:sz w:val="24"/>
          <w:szCs w:val="24"/>
          <w:lang w:val="es-PR"/>
        </w:rPr>
      </w:pPr>
      <w:r w:rsidRPr="007B2ED0">
        <w:rPr>
          <w:rFonts w:ascii="Trebuchet MS" w:hAnsi="Trebuchet MS"/>
          <w:sz w:val="24"/>
          <w:szCs w:val="24"/>
          <w:lang w:val="es-PR"/>
        </w:rPr>
        <w:t>Las familias proporcionan publicidad que es asequible y sostenible al compartir su experiencia positiva con el programa con otras familias.</w:t>
      </w:r>
    </w:p>
    <w:p w:rsidR="000E1986" w:rsidRPr="007B2ED0" w:rsidRDefault="007F6647">
      <w:pPr>
        <w:rPr>
          <w:rFonts w:ascii="Trebuchet MS" w:hAnsi="Trebuchet MS"/>
          <w:sz w:val="24"/>
          <w:szCs w:val="24"/>
          <w:u w:val="single"/>
          <w:lang w:val="es-PR"/>
        </w:rPr>
        <w:sectPr w:rsidR="000E1986" w:rsidRPr="007B2ED0" w:rsidSect="00F178B9">
          <w:headerReference w:type="even" r:id="rId15"/>
          <w:headerReference w:type="default" r:id="rId16"/>
          <w:pgSz w:w="12240" w:h="15840" w:code="1"/>
          <w:pgMar w:top="720" w:right="1440" w:bottom="720" w:left="1440" w:header="720" w:footer="0" w:gutter="0"/>
          <w:cols w:space="720"/>
          <w:docGrid w:linePitch="360"/>
        </w:sectPr>
      </w:pPr>
      <w:r w:rsidRPr="007B2ED0">
        <w:rPr>
          <w:rFonts w:ascii="Trebuchet MS" w:hAnsi="Trebuchet MS"/>
          <w:sz w:val="24"/>
          <w:szCs w:val="24"/>
          <w:lang w:val="es-PR"/>
        </w:rPr>
        <w:t>¿Cómo pueden los programas de cuidado infantil fomentar las asociaciones programa-familia que trabajen para lograr estos resultados? En la próxima actividad, revisará un conjunto de principios rectores desarrollados por la Asociación Nacional para la Educación de Niños Pequeños (NAEYC) para ayudar a los profesionales de la primera in</w:t>
      </w:r>
      <w:r w:rsidR="007B2ED0">
        <w:rPr>
          <w:rFonts w:ascii="Trebuchet MS" w:hAnsi="Trebuchet MS"/>
          <w:sz w:val="24"/>
          <w:szCs w:val="24"/>
          <w:lang w:val="es-PR"/>
        </w:rPr>
        <w:t>fancia a encuadrar este trabajo.</w:t>
      </w:r>
    </w:p>
    <w:p w:rsidR="00F7184B" w:rsidRPr="00F449B5" w:rsidRDefault="00F449B5" w:rsidP="007B2ED0">
      <w:pPr>
        <w:tabs>
          <w:tab w:val="left" w:pos="0"/>
        </w:tabs>
        <w:spacing w:after="0"/>
        <w:rPr>
          <w:rFonts w:ascii="Trebuchet MS" w:hAnsi="Trebuchet MS" w:cs="Cheltenham"/>
          <w:b/>
          <w:bCs/>
          <w:noProof/>
          <w:lang w:val="es-PR" w:eastAsia="es-PR"/>
        </w:rPr>
      </w:pPr>
      <w:r w:rsidRPr="006B1019">
        <w:rPr>
          <w:rFonts w:ascii="Trebuchet MS" w:hAnsi="Trebuchet MS" w:cs="Cheltenham"/>
          <w:b/>
          <w:bCs/>
          <w:noProof/>
          <w:sz w:val="24"/>
          <w:szCs w:val="24"/>
          <w:lang w:val="es-PR" w:eastAsia="es-PR"/>
        </w:rPr>
        <w:lastRenderedPageBreak/>
        <w:drawing>
          <wp:anchor distT="0" distB="0" distL="114300" distR="114300" simplePos="0" relativeHeight="251661312" behindDoc="1" locked="0" layoutInCell="1" allowOverlap="1" wp14:anchorId="7A6D7229" wp14:editId="53C19743">
            <wp:simplePos x="0" y="0"/>
            <wp:positionH relativeFrom="column">
              <wp:posOffset>2562225</wp:posOffset>
            </wp:positionH>
            <wp:positionV relativeFrom="paragraph">
              <wp:posOffset>1391920</wp:posOffset>
            </wp:positionV>
            <wp:extent cx="221615" cy="245110"/>
            <wp:effectExtent l="7303"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xpgpnKi.png"/>
                    <pic:cNvPicPr/>
                  </pic:nvPicPr>
                  <pic:blipFill rotWithShape="1">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l="50666" b="1353"/>
                    <a:stretch/>
                  </pic:blipFill>
                  <pic:spPr bwMode="auto">
                    <a:xfrm rot="16200000">
                      <a:off x="0" y="0"/>
                      <a:ext cx="221615" cy="245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B1019">
        <w:rPr>
          <w:rFonts w:ascii="Trebuchet MS" w:hAnsi="Trebuchet MS" w:cs="Cheltenham"/>
          <w:b/>
          <w:bCs/>
          <w:noProof/>
          <w:sz w:val="24"/>
          <w:szCs w:val="24"/>
          <w:lang w:val="es-PR" w:eastAsia="es-PR"/>
        </w:rPr>
        <w:drawing>
          <wp:anchor distT="0" distB="0" distL="114300" distR="114300" simplePos="0" relativeHeight="251662336" behindDoc="1" locked="0" layoutInCell="1" allowOverlap="1" wp14:anchorId="44D4D5A8" wp14:editId="34157296">
            <wp:simplePos x="0" y="0"/>
            <wp:positionH relativeFrom="column">
              <wp:posOffset>2966085</wp:posOffset>
            </wp:positionH>
            <wp:positionV relativeFrom="paragraph">
              <wp:posOffset>1637665</wp:posOffset>
            </wp:positionV>
            <wp:extent cx="230505" cy="26543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xpgpnKi.png"/>
                    <pic:cNvPicPr/>
                  </pic:nvPicPr>
                  <pic:blipFill rotWithShape="1">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l="52000"/>
                    <a:stretch/>
                  </pic:blipFill>
                  <pic:spPr bwMode="auto">
                    <a:xfrm>
                      <a:off x="0" y="0"/>
                      <a:ext cx="230505" cy="265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B1019">
        <w:rPr>
          <w:rFonts w:ascii="Trebuchet MS" w:hAnsi="Trebuchet MS" w:cs="Cheltenham"/>
          <w:b/>
          <w:bCs/>
          <w:noProof/>
          <w:sz w:val="24"/>
          <w:szCs w:val="24"/>
          <w:lang w:val="es-PR" w:eastAsia="es-PR"/>
        </w:rPr>
        <w:drawing>
          <wp:anchor distT="0" distB="0" distL="114300" distR="114300" simplePos="0" relativeHeight="251660288" behindDoc="1" locked="0" layoutInCell="1" allowOverlap="1" wp14:anchorId="35D9B531" wp14:editId="7C08E453">
            <wp:simplePos x="0" y="0"/>
            <wp:positionH relativeFrom="column">
              <wp:posOffset>3265805</wp:posOffset>
            </wp:positionH>
            <wp:positionV relativeFrom="paragraph">
              <wp:posOffset>1200150</wp:posOffset>
            </wp:positionV>
            <wp:extent cx="202565" cy="233680"/>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xpgpnKi.png"/>
                    <pic:cNvPicPr/>
                  </pic:nvPicPr>
                  <pic:blipFill rotWithShape="1">
                    <a:blip r:embed="rId21" cstate="print">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l="52000"/>
                    <a:stretch/>
                  </pic:blipFill>
                  <pic:spPr bwMode="auto">
                    <a:xfrm rot="10800000">
                      <a:off x="0" y="0"/>
                      <a:ext cx="202565" cy="233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B1019">
        <w:rPr>
          <w:rFonts w:ascii="Trebuchet MS" w:hAnsi="Trebuchet MS" w:cs="Cheltenham"/>
          <w:b/>
          <w:bCs/>
          <w:noProof/>
          <w:sz w:val="24"/>
          <w:szCs w:val="24"/>
          <w:u w:val="single"/>
          <w:lang w:val="es-PR" w:eastAsia="es-PR"/>
        </w:rPr>
        <w:drawing>
          <wp:anchor distT="0" distB="0" distL="114300" distR="114300" simplePos="0" relativeHeight="251675648" behindDoc="0" locked="0" layoutInCell="1" allowOverlap="1" wp14:anchorId="7C2C47F3" wp14:editId="49D12299">
            <wp:simplePos x="0" y="0"/>
            <wp:positionH relativeFrom="margin">
              <wp:posOffset>379730</wp:posOffset>
            </wp:positionH>
            <wp:positionV relativeFrom="margin">
              <wp:posOffset>316230</wp:posOffset>
            </wp:positionV>
            <wp:extent cx="211455" cy="244475"/>
            <wp:effectExtent l="2540" t="0" r="635" b="63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xpgpnKi.png"/>
                    <pic:cNvPicPr/>
                  </pic:nvPicPr>
                  <pic:blipFill rotWithShape="1">
                    <a:blip r:embed="rId23" cstate="print">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rcRect l="52000"/>
                    <a:stretch/>
                  </pic:blipFill>
                  <pic:spPr bwMode="auto">
                    <a:xfrm rot="16200000">
                      <a:off x="0" y="0"/>
                      <a:ext cx="211455" cy="244475"/>
                    </a:xfrm>
                    <a:prstGeom prst="rect">
                      <a:avLst/>
                    </a:prstGeom>
                    <a:ln>
                      <a:noFill/>
                    </a:ln>
                    <a:extLst>
                      <a:ext uri="{53640926-AAD7-44D8-BBD7-CCE9431645EC}">
                        <a14:shadowObscured xmlns:a14="http://schemas.microsoft.com/office/drawing/2010/main"/>
                      </a:ext>
                    </a:extLst>
                  </pic:spPr>
                </pic:pic>
              </a:graphicData>
            </a:graphic>
          </wp:anchor>
        </w:drawing>
      </w:r>
      <w:r w:rsidR="007B2ED0" w:rsidRPr="006B1019">
        <w:rPr>
          <w:rFonts w:ascii="Trebuchet MS" w:hAnsi="Trebuchet MS" w:cs="Cheltenham"/>
          <w:b/>
          <w:bCs/>
          <w:noProof/>
          <w:sz w:val="24"/>
          <w:szCs w:val="24"/>
          <w:u w:val="single"/>
          <w:lang w:val="es-PR" w:eastAsia="es-PR"/>
        </w:rPr>
        <w:t xml:space="preserve">Tarea 1: Responsabilidades éticas con las familias </w:t>
      </w:r>
      <w:r w:rsidR="007B2ED0" w:rsidRPr="006B1019">
        <w:rPr>
          <w:rFonts w:ascii="Trebuchet MS" w:hAnsi="Trebuchet MS"/>
          <w:sz w:val="24"/>
          <w:szCs w:val="24"/>
          <w:u w:val="single"/>
          <w:lang w:val="es-PR"/>
        </w:rPr>
        <w:cr/>
      </w:r>
      <w:r w:rsidR="007B2ED0" w:rsidRPr="00F178B9">
        <w:rPr>
          <w:rFonts w:ascii="Trebuchet MS" w:hAnsi="Trebuchet MS" w:cs="Cheltenham"/>
          <w:b/>
          <w:bCs/>
          <w:noProof/>
          <w:lang w:val="es-PR" w:eastAsia="es-PR"/>
        </w:rPr>
        <w:drawing>
          <wp:anchor distT="0" distB="0" distL="114300" distR="114300" simplePos="0" relativeHeight="251677696" behindDoc="0" locked="0" layoutInCell="1" allowOverlap="1" wp14:anchorId="0C149B0C" wp14:editId="0D8CE0BF">
            <wp:simplePos x="0" y="0"/>
            <wp:positionH relativeFrom="margin">
              <wp:posOffset>677545</wp:posOffset>
            </wp:positionH>
            <wp:positionV relativeFrom="margin">
              <wp:posOffset>329565</wp:posOffset>
            </wp:positionV>
            <wp:extent cx="211455" cy="244475"/>
            <wp:effectExtent l="0" t="0" r="0" b="317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xpgpnKi.png"/>
                    <pic:cNvPicPr/>
                  </pic:nvPicPr>
                  <pic:blipFill rotWithShape="1">
                    <a:blip r:embed="rId23" cstate="print">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rcRect l="52000"/>
                    <a:stretch/>
                  </pic:blipFill>
                  <pic:spPr bwMode="auto">
                    <a:xfrm>
                      <a:off x="0" y="0"/>
                      <a:ext cx="211455" cy="244475"/>
                    </a:xfrm>
                    <a:prstGeom prst="rect">
                      <a:avLst/>
                    </a:prstGeom>
                    <a:ln>
                      <a:noFill/>
                    </a:ln>
                    <a:extLst>
                      <a:ext uri="{53640926-AAD7-44D8-BBD7-CCE9431645EC}">
                        <a14:shadowObscured xmlns:a14="http://schemas.microsoft.com/office/drawing/2010/main"/>
                      </a:ext>
                    </a:extLst>
                  </pic:spPr>
                </pic:pic>
              </a:graphicData>
            </a:graphic>
          </wp:anchor>
        </w:drawing>
      </w:r>
      <w:r w:rsidR="007B2ED0" w:rsidRPr="00F178B9">
        <w:rPr>
          <w:rFonts w:ascii="Trebuchet MS" w:hAnsi="Trebuchet MS" w:cs="Cheltenham"/>
          <w:b/>
          <w:bCs/>
          <w:noProof/>
          <w:lang w:val="es-PR" w:eastAsia="es-PR"/>
        </w:rPr>
        <w:drawing>
          <wp:anchor distT="0" distB="0" distL="114300" distR="114300" simplePos="0" relativeHeight="251673600" behindDoc="0" locked="0" layoutInCell="1" allowOverlap="1" wp14:anchorId="7096BA81" wp14:editId="617DCCC4">
            <wp:simplePos x="0" y="0"/>
            <wp:positionH relativeFrom="margin">
              <wp:posOffset>13335</wp:posOffset>
            </wp:positionH>
            <wp:positionV relativeFrom="margin">
              <wp:posOffset>329565</wp:posOffset>
            </wp:positionV>
            <wp:extent cx="211455" cy="244475"/>
            <wp:effectExtent l="0" t="0" r="0" b="317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xpgpnKi.png"/>
                    <pic:cNvPicPr/>
                  </pic:nvPicPr>
                  <pic:blipFill rotWithShape="1">
                    <a:blip r:embed="rId23" cstate="print">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rcRect l="52000"/>
                    <a:stretch/>
                  </pic:blipFill>
                  <pic:spPr bwMode="auto">
                    <a:xfrm rot="10800000">
                      <a:off x="0" y="0"/>
                      <a:ext cx="211455" cy="244475"/>
                    </a:xfrm>
                    <a:prstGeom prst="rect">
                      <a:avLst/>
                    </a:prstGeom>
                    <a:ln>
                      <a:noFill/>
                    </a:ln>
                    <a:extLst>
                      <a:ext uri="{53640926-AAD7-44D8-BBD7-CCE9431645EC}">
                        <a14:shadowObscured xmlns:a14="http://schemas.microsoft.com/office/drawing/2010/main"/>
                      </a:ext>
                    </a:extLst>
                  </pic:spPr>
                </pic:pic>
              </a:graphicData>
            </a:graphic>
          </wp:anchor>
        </w:drawing>
      </w:r>
      <w:r w:rsidR="007F6647" w:rsidRPr="00F178B9">
        <w:rPr>
          <w:lang w:val="es-PR"/>
        </w:rPr>
        <w:t xml:space="preserve"> </w:t>
      </w:r>
      <w:r w:rsidR="007F6647" w:rsidRPr="00F178B9">
        <w:rPr>
          <w:rFonts w:ascii="Trebuchet MS" w:hAnsi="Trebuchet MS"/>
          <w:sz w:val="24"/>
          <w:szCs w:val="24"/>
          <w:lang w:val="es-PR"/>
        </w:rPr>
        <w:t xml:space="preserve">NAEYC desarrolló un Código de conducta ética para guiar a los profesionales de la primera infancia en su trabajo con niños, familias, comunidades y colegas. Los siguientes principios rectores están extraídos del Código (para ver el documento completo, visite </w:t>
      </w:r>
      <w:hyperlink r:id="rId25" w:history="1">
        <w:r w:rsidRPr="00BB2A8C">
          <w:rPr>
            <w:rStyle w:val="Hyperlink"/>
            <w:rFonts w:ascii="Trebuchet MS" w:hAnsi="Trebuchet MS"/>
            <w:sz w:val="24"/>
            <w:szCs w:val="24"/>
            <w:lang w:val="es-PR"/>
          </w:rPr>
          <w:t>www.naeyc.org</w:t>
        </w:r>
      </w:hyperlink>
      <w:r>
        <w:rPr>
          <w:rFonts w:ascii="Trebuchet MS" w:hAnsi="Trebuchet MS"/>
          <w:sz w:val="24"/>
          <w:szCs w:val="24"/>
          <w:lang w:val="es-PR"/>
        </w:rPr>
        <w:t xml:space="preserve"> </w:t>
      </w:r>
      <w:r w:rsidR="007F6647" w:rsidRPr="00F178B9">
        <w:rPr>
          <w:rFonts w:ascii="Trebuchet MS" w:hAnsi="Trebuchet MS"/>
          <w:sz w:val="24"/>
          <w:szCs w:val="24"/>
          <w:lang w:val="es-PR"/>
        </w:rPr>
        <w:t xml:space="preserve">) y reflejan las mejores prácticas en su trabajo con las familias. A medida que lea cada principio, marque si ha dominado la implementación del principio. </w:t>
      </w:r>
      <w:r w:rsidR="00DD73D8" w:rsidRPr="00F178B9">
        <w:rPr>
          <w:rFonts w:ascii="Trebuchet MS" w:hAnsi="Trebuchet MS"/>
          <w:sz w:val="24"/>
          <w:szCs w:val="24"/>
          <w:lang w:val="es-PR"/>
        </w:rPr>
        <w:t xml:space="preserve">(    </w:t>
      </w:r>
      <w:r w:rsidR="00480B3A" w:rsidRPr="00F178B9">
        <w:rPr>
          <w:rFonts w:ascii="Trebuchet MS" w:hAnsi="Trebuchet MS"/>
          <w:sz w:val="24"/>
          <w:szCs w:val="24"/>
          <w:lang w:val="es-PR"/>
        </w:rPr>
        <w:t xml:space="preserve"> </w:t>
      </w:r>
      <w:r w:rsidR="00DD73D8" w:rsidRPr="00F178B9">
        <w:rPr>
          <w:rFonts w:ascii="Trebuchet MS" w:hAnsi="Trebuchet MS"/>
          <w:sz w:val="24"/>
          <w:szCs w:val="24"/>
          <w:lang w:val="es-PR"/>
        </w:rPr>
        <w:t xml:space="preserve">), </w:t>
      </w:r>
      <w:r w:rsidR="007F6647" w:rsidRPr="00F178B9">
        <w:rPr>
          <w:rFonts w:ascii="Trebuchet MS" w:hAnsi="Trebuchet MS"/>
          <w:sz w:val="24"/>
          <w:szCs w:val="24"/>
          <w:lang w:val="es-PR"/>
        </w:rPr>
        <w:t>Están practicando y avanzando en la implementación del principio.</w:t>
      </w:r>
      <w:r w:rsidR="00DD73D8" w:rsidRPr="00F178B9">
        <w:rPr>
          <w:rFonts w:ascii="Trebuchet MS" w:hAnsi="Trebuchet MS"/>
          <w:sz w:val="24"/>
          <w:szCs w:val="24"/>
          <w:lang w:val="es-PR"/>
        </w:rPr>
        <w:t xml:space="preserve"> (    </w:t>
      </w:r>
      <w:r w:rsidR="00480B3A" w:rsidRPr="00F178B9">
        <w:rPr>
          <w:rFonts w:ascii="Trebuchet MS" w:hAnsi="Trebuchet MS"/>
          <w:sz w:val="24"/>
          <w:szCs w:val="24"/>
          <w:lang w:val="es-PR"/>
        </w:rPr>
        <w:t xml:space="preserve"> </w:t>
      </w:r>
      <w:r w:rsidR="00DD73D8" w:rsidRPr="00F178B9">
        <w:rPr>
          <w:rFonts w:ascii="Trebuchet MS" w:hAnsi="Trebuchet MS"/>
          <w:sz w:val="24"/>
          <w:szCs w:val="24"/>
          <w:lang w:val="es-PR"/>
        </w:rPr>
        <w:t xml:space="preserve">), </w:t>
      </w:r>
      <w:proofErr w:type="gramStart"/>
      <w:r w:rsidR="007F6647" w:rsidRPr="00F178B9">
        <w:rPr>
          <w:rFonts w:ascii="Trebuchet MS" w:hAnsi="Trebuchet MS"/>
          <w:sz w:val="24"/>
          <w:szCs w:val="24"/>
          <w:lang w:val="es-PR"/>
        </w:rPr>
        <w:t>o</w:t>
      </w:r>
      <w:proofErr w:type="gramEnd"/>
      <w:r w:rsidR="007F6647" w:rsidRPr="00F178B9">
        <w:rPr>
          <w:rFonts w:ascii="Trebuchet MS" w:hAnsi="Trebuchet MS"/>
          <w:sz w:val="24"/>
          <w:szCs w:val="24"/>
          <w:lang w:val="es-PR"/>
        </w:rPr>
        <w:t xml:space="preserve"> si no has pensado o te encuentras luchando para implementar este principio</w:t>
      </w:r>
      <w:r w:rsidR="00DD73D8" w:rsidRPr="00F178B9">
        <w:rPr>
          <w:rFonts w:ascii="Trebuchet MS" w:hAnsi="Trebuchet MS"/>
          <w:sz w:val="24"/>
          <w:szCs w:val="24"/>
          <w:lang w:val="es-PR"/>
        </w:rPr>
        <w:t xml:space="preserve"> (     ). </w:t>
      </w:r>
      <w:r w:rsidR="007F6647" w:rsidRPr="00F178B9">
        <w:rPr>
          <w:rFonts w:ascii="Trebuchet MS" w:hAnsi="Trebuchet MS"/>
          <w:sz w:val="24"/>
          <w:szCs w:val="24"/>
          <w:lang w:val="es-PR"/>
        </w:rPr>
        <w:t>No hay respuestas incorrectas: esta actividad pretende ayudarlo a identificar sus fortalezas y desafíos cuando trabaje con familias</w:t>
      </w:r>
      <w:r w:rsidR="00DD73D8" w:rsidRPr="00F178B9">
        <w:rPr>
          <w:rFonts w:ascii="Trebuchet MS" w:hAnsi="Trebuchet MS"/>
          <w:sz w:val="24"/>
          <w:szCs w:val="24"/>
          <w:lang w:val="es-PR"/>
        </w:rPr>
        <w:t>.</w:t>
      </w:r>
    </w:p>
    <w:p w:rsidR="00F7184B" w:rsidRPr="00F178B9" w:rsidRDefault="00F7184B" w:rsidP="00F7184B">
      <w:pPr>
        <w:spacing w:after="0"/>
        <w:rPr>
          <w:rFonts w:ascii="Trebuchet MS" w:hAnsi="Trebuchet MS"/>
          <w:sz w:val="24"/>
          <w:szCs w:val="24"/>
          <w:lang w:val="es-PR"/>
        </w:rPr>
      </w:pPr>
    </w:p>
    <w:p w:rsidR="00446485" w:rsidRPr="00F178B9" w:rsidRDefault="00824620" w:rsidP="00F7184B">
      <w:pPr>
        <w:spacing w:after="0"/>
        <w:rPr>
          <w:rFonts w:ascii="Trebuchet MS" w:hAnsi="Trebuchet MS"/>
          <w:sz w:val="24"/>
          <w:szCs w:val="24"/>
          <w:u w:val="single"/>
          <w:lang w:val="es-PR"/>
        </w:rPr>
      </w:pPr>
      <w:r w:rsidRPr="00F178B9">
        <w:rPr>
          <w:rFonts w:ascii="Trebuchet MS" w:hAnsi="Trebuchet MS" w:cs="Cheltenham"/>
          <w:b/>
          <w:bCs/>
          <w:noProof/>
          <w:lang w:val="es-PR" w:eastAsia="es-PR"/>
        </w:rPr>
        <w:drawing>
          <wp:anchor distT="0" distB="0" distL="114300" distR="114300" simplePos="0" relativeHeight="251664384" behindDoc="0" locked="0" layoutInCell="1" allowOverlap="1" wp14:anchorId="2C6553B1" wp14:editId="46487BC0">
            <wp:simplePos x="0" y="0"/>
            <wp:positionH relativeFrom="margin">
              <wp:posOffset>293370</wp:posOffset>
            </wp:positionH>
            <wp:positionV relativeFrom="margin">
              <wp:posOffset>2472055</wp:posOffset>
            </wp:positionV>
            <wp:extent cx="260350" cy="288290"/>
            <wp:effectExtent l="508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xpgpnKi.png"/>
                    <pic:cNvPicPr/>
                  </pic:nvPicPr>
                  <pic:blipFill rotWithShape="1">
                    <a:blip r:embed="rId26" cstate="print">
                      <a:extLst>
                        <a:ext uri="{BEBA8EAE-BF5A-486C-A8C5-ECC9F3942E4B}">
                          <a14:imgProps xmlns:a14="http://schemas.microsoft.com/office/drawing/2010/main">
                            <a14:imgLayer r:embed="rId27">
                              <a14:imgEffect>
                                <a14:saturation sat="0"/>
                              </a14:imgEffect>
                            </a14:imgLayer>
                          </a14:imgProps>
                        </a:ext>
                        <a:ext uri="{28A0092B-C50C-407E-A947-70E740481C1C}">
                          <a14:useLocalDpi xmlns:a14="http://schemas.microsoft.com/office/drawing/2010/main" val="0"/>
                        </a:ext>
                      </a:extLst>
                    </a:blip>
                    <a:srcRect l="50666" b="1353"/>
                    <a:stretch/>
                  </pic:blipFill>
                  <pic:spPr bwMode="auto">
                    <a:xfrm rot="16200000">
                      <a:off x="0" y="0"/>
                      <a:ext cx="260350" cy="288290"/>
                    </a:xfrm>
                    <a:prstGeom prst="rect">
                      <a:avLst/>
                    </a:prstGeom>
                    <a:ln>
                      <a:noFill/>
                    </a:ln>
                    <a:extLst>
                      <a:ext uri="{53640926-AAD7-44D8-BBD7-CCE9431645EC}">
                        <a14:shadowObscured xmlns:a14="http://schemas.microsoft.com/office/drawing/2010/main"/>
                      </a:ext>
                    </a:extLst>
                  </pic:spPr>
                </pic:pic>
              </a:graphicData>
            </a:graphic>
          </wp:anchor>
        </w:drawing>
      </w:r>
      <w:r w:rsidR="007F6647" w:rsidRPr="00F178B9">
        <w:rPr>
          <w:lang w:val="es-PR"/>
        </w:rPr>
        <w:t xml:space="preserve"> </w:t>
      </w:r>
      <w:r w:rsidR="007F6647" w:rsidRPr="00F178B9">
        <w:rPr>
          <w:rFonts w:ascii="Trebuchet MS" w:hAnsi="Trebuchet MS" w:cs="Cheltenham"/>
          <w:b/>
          <w:bCs/>
          <w:noProof/>
          <w:u w:val="single"/>
          <w:lang w:val="es-PR" w:eastAsia="es-PR"/>
        </w:rPr>
        <w:t>Principios</w:t>
      </w:r>
      <w:r w:rsidR="00446485" w:rsidRPr="00F178B9">
        <w:rPr>
          <w:rStyle w:val="A1"/>
          <w:rFonts w:ascii="Trebuchet MS" w:hAnsi="Trebuchet MS" w:cstheme="minorBidi"/>
          <w:sz w:val="24"/>
          <w:szCs w:val="24"/>
          <w:u w:val="single"/>
          <w:lang w:val="es-PR"/>
        </w:rPr>
        <w:t xml:space="preserve"> </w:t>
      </w:r>
    </w:p>
    <w:p w:rsidR="00F7184B" w:rsidRPr="00F178B9" w:rsidRDefault="00824620" w:rsidP="00F7184B">
      <w:pPr>
        <w:pStyle w:val="Pa13"/>
        <w:spacing w:after="40"/>
        <w:rPr>
          <w:rFonts w:ascii="Trebuchet MS" w:hAnsi="Trebuchet MS" w:cs="Cheltenham"/>
          <w:b/>
          <w:bCs/>
          <w:lang w:val="es-PR"/>
        </w:rPr>
      </w:pPr>
      <w:r w:rsidRPr="00F178B9">
        <w:rPr>
          <w:rFonts w:ascii="Trebuchet MS" w:hAnsi="Trebuchet MS" w:cs="Cheltenham"/>
          <w:b/>
          <w:bCs/>
          <w:noProof/>
          <w:lang w:val="es-PR" w:eastAsia="es-PR"/>
        </w:rPr>
        <w:drawing>
          <wp:anchor distT="0" distB="0" distL="114300" distR="114300" simplePos="0" relativeHeight="251663360" behindDoc="0" locked="0" layoutInCell="1" allowOverlap="1" wp14:anchorId="65C05568" wp14:editId="1E995CC3">
            <wp:simplePos x="0" y="0"/>
            <wp:positionH relativeFrom="margin">
              <wp:posOffset>637540</wp:posOffset>
            </wp:positionH>
            <wp:positionV relativeFrom="margin">
              <wp:posOffset>2508250</wp:posOffset>
            </wp:positionV>
            <wp:extent cx="212090" cy="245110"/>
            <wp:effectExtent l="0" t="0" r="0"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xpgpnKi.png"/>
                    <pic:cNvPicPr/>
                  </pic:nvPicPr>
                  <pic:blipFill rotWithShape="1">
                    <a:blip r:embed="rId28" cstate="print">
                      <a:extLst>
                        <a:ext uri="{BEBA8EAE-BF5A-486C-A8C5-ECC9F3942E4B}">
                          <a14:imgProps xmlns:a14="http://schemas.microsoft.com/office/drawing/2010/main">
                            <a14:imgLayer r:embed="rId29">
                              <a14:imgEffect>
                                <a14:saturation sat="0"/>
                              </a14:imgEffect>
                            </a14:imgLayer>
                          </a14:imgProps>
                        </a:ext>
                        <a:ext uri="{28A0092B-C50C-407E-A947-70E740481C1C}">
                          <a14:useLocalDpi xmlns:a14="http://schemas.microsoft.com/office/drawing/2010/main" val="0"/>
                        </a:ext>
                      </a:extLst>
                    </a:blip>
                    <a:srcRect l="52000"/>
                    <a:stretch/>
                  </pic:blipFill>
                  <pic:spPr bwMode="auto">
                    <a:xfrm>
                      <a:off x="0" y="0"/>
                      <a:ext cx="212090" cy="245110"/>
                    </a:xfrm>
                    <a:prstGeom prst="rect">
                      <a:avLst/>
                    </a:prstGeom>
                    <a:ln>
                      <a:noFill/>
                    </a:ln>
                    <a:extLst>
                      <a:ext uri="{53640926-AAD7-44D8-BBD7-CCE9431645EC}">
                        <a14:shadowObscured xmlns:a14="http://schemas.microsoft.com/office/drawing/2010/main"/>
                      </a:ext>
                    </a:extLst>
                  </pic:spPr>
                </pic:pic>
              </a:graphicData>
            </a:graphic>
          </wp:anchor>
        </w:drawing>
      </w:r>
      <w:r w:rsidRPr="00F178B9">
        <w:rPr>
          <w:rFonts w:ascii="Trebuchet MS" w:hAnsi="Trebuchet MS" w:cs="Cheltenham"/>
          <w:b/>
          <w:bCs/>
          <w:noProof/>
          <w:lang w:val="es-PR" w:eastAsia="es-PR"/>
        </w:rPr>
        <w:drawing>
          <wp:anchor distT="0" distB="0" distL="114300" distR="114300" simplePos="0" relativeHeight="251665408" behindDoc="0" locked="0" layoutInCell="1" allowOverlap="1" wp14:anchorId="7C88607B" wp14:editId="16EA3F01">
            <wp:simplePos x="0" y="0"/>
            <wp:positionH relativeFrom="margin">
              <wp:posOffset>-19685</wp:posOffset>
            </wp:positionH>
            <wp:positionV relativeFrom="margin">
              <wp:posOffset>2491105</wp:posOffset>
            </wp:positionV>
            <wp:extent cx="211455" cy="244475"/>
            <wp:effectExtent l="0" t="0" r="0"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xpgpnKi.png"/>
                    <pic:cNvPicPr/>
                  </pic:nvPicPr>
                  <pic:blipFill rotWithShape="1">
                    <a:blip r:embed="rId23" cstate="print">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rcRect l="52000"/>
                    <a:stretch/>
                  </pic:blipFill>
                  <pic:spPr bwMode="auto">
                    <a:xfrm rot="10800000">
                      <a:off x="0" y="0"/>
                      <a:ext cx="211455" cy="244475"/>
                    </a:xfrm>
                    <a:prstGeom prst="rect">
                      <a:avLst/>
                    </a:prstGeom>
                    <a:ln>
                      <a:noFill/>
                    </a:ln>
                    <a:extLst>
                      <a:ext uri="{53640926-AAD7-44D8-BBD7-CCE9431645EC}">
                        <a14:shadowObscured xmlns:a14="http://schemas.microsoft.com/office/drawing/2010/main"/>
                      </a:ext>
                    </a:extLst>
                  </pic:spPr>
                </pic:pic>
              </a:graphicData>
            </a:graphic>
          </wp:anchor>
        </w:drawing>
      </w:r>
    </w:p>
    <w:p w:rsidR="00E85A65" w:rsidRPr="00F178B9" w:rsidRDefault="00E85A65" w:rsidP="007F6647">
      <w:pPr>
        <w:pStyle w:val="Pa13"/>
        <w:spacing w:after="40"/>
        <w:ind w:left="1440" w:hanging="1440"/>
        <w:rPr>
          <w:rFonts w:ascii="Trebuchet MS" w:hAnsi="Trebuchet MS" w:cs="Cheltenham"/>
          <w:b/>
          <w:bCs/>
          <w:sz w:val="16"/>
          <w:szCs w:val="16"/>
          <w:lang w:val="es-PR"/>
        </w:rPr>
      </w:pPr>
      <w:r w:rsidRPr="00F178B9">
        <w:rPr>
          <w:rFonts w:ascii="Trebuchet MS" w:hAnsi="Trebuchet MS" w:cs="Cheltenham"/>
          <w:b/>
          <w:bCs/>
          <w:lang w:val="es-PR"/>
        </w:rPr>
        <w:t>___ ___ ___</w:t>
      </w:r>
      <w:r w:rsidRPr="00F178B9">
        <w:rPr>
          <w:rFonts w:ascii="Trebuchet MS" w:hAnsi="Trebuchet MS" w:cs="Cheltenham"/>
          <w:bCs/>
          <w:lang w:val="es-PR"/>
        </w:rPr>
        <w:tab/>
      </w:r>
      <w:r w:rsidR="007F6647" w:rsidRPr="00F178B9">
        <w:rPr>
          <w:rFonts w:ascii="Trebuchet MS" w:hAnsi="Trebuchet MS" w:cs="Cheltenham"/>
          <w:bCs/>
          <w:lang w:val="es-PR"/>
        </w:rPr>
        <w:t>P-2.1— No debemos negar a los miembros de la familia el acceso al aula o al programa de su hijo a menos que el acceso sea denegado por una orden judicial u otra restricción legal.</w:t>
      </w:r>
    </w:p>
    <w:p w:rsidR="00F449B5" w:rsidRDefault="00F449B5" w:rsidP="007F6647">
      <w:pPr>
        <w:pStyle w:val="Pa13"/>
        <w:spacing w:line="240" w:lineRule="auto"/>
        <w:rPr>
          <w:rFonts w:ascii="Trebuchet MS" w:hAnsi="Trebuchet MS" w:cs="Cheltenham"/>
          <w:b/>
          <w:bCs/>
          <w:lang w:val="es-PR"/>
        </w:rPr>
      </w:pPr>
    </w:p>
    <w:p w:rsidR="00E85A65" w:rsidRPr="00F178B9" w:rsidRDefault="00DD73D8" w:rsidP="00F449B5">
      <w:pPr>
        <w:pStyle w:val="Pa13"/>
        <w:ind w:left="1440" w:hanging="1440"/>
        <w:rPr>
          <w:rFonts w:ascii="Trebuchet MS" w:hAnsi="Trebuchet MS" w:cs="Cheltenham"/>
          <w:bCs/>
          <w:lang w:val="es-PR"/>
        </w:rPr>
      </w:pPr>
      <w:r w:rsidRPr="00F178B9">
        <w:rPr>
          <w:rFonts w:ascii="Trebuchet MS" w:hAnsi="Trebuchet MS" w:cs="Cheltenham"/>
          <w:b/>
          <w:bCs/>
          <w:lang w:val="es-PR"/>
        </w:rPr>
        <w:t>___ ___ ___</w:t>
      </w:r>
      <w:r w:rsidR="007F6647" w:rsidRPr="00F178B9">
        <w:rPr>
          <w:lang w:val="es-PR"/>
        </w:rPr>
        <w:t xml:space="preserve"> </w:t>
      </w:r>
      <w:r w:rsidR="007F6647" w:rsidRPr="00F178B9">
        <w:rPr>
          <w:rFonts w:ascii="Trebuchet MS" w:hAnsi="Trebuchet MS" w:cs="Cheltenham"/>
          <w:bCs/>
          <w:lang w:val="es-PR"/>
        </w:rPr>
        <w:t>P-2.2— Informaremos a las familias sobre la filosofía del programa, políticas,</w:t>
      </w:r>
      <w:r w:rsidR="00F449B5">
        <w:rPr>
          <w:rFonts w:ascii="Trebuchet MS" w:hAnsi="Trebuchet MS" w:cs="Cheltenham"/>
          <w:bCs/>
          <w:lang w:val="es-PR"/>
        </w:rPr>
        <w:t xml:space="preserve"> </w:t>
      </w:r>
      <w:r w:rsidR="007F6647" w:rsidRPr="00F178B9">
        <w:rPr>
          <w:rFonts w:ascii="Trebuchet MS" w:hAnsi="Trebuchet MS" w:cs="Cheltenham"/>
          <w:bCs/>
          <w:lang w:val="es-PR"/>
        </w:rPr>
        <w:t>currículo, sistema de evaluación, prácticas culturales y calificaciones del personal, y explica por qué enseñamos como lo hacemos, lo que debe estar de acuerdo con nuestras responsabilidades éticas para con los niños.</w:t>
      </w:r>
    </w:p>
    <w:p w:rsidR="00F449B5" w:rsidRDefault="00F449B5" w:rsidP="007F6647">
      <w:pPr>
        <w:pStyle w:val="Pa13"/>
        <w:ind w:left="120" w:hanging="120"/>
        <w:rPr>
          <w:rFonts w:ascii="Trebuchet MS" w:hAnsi="Trebuchet MS" w:cs="Cheltenham"/>
          <w:b/>
          <w:bCs/>
          <w:lang w:val="es-PR"/>
        </w:rPr>
      </w:pPr>
    </w:p>
    <w:p w:rsidR="00E85A65" w:rsidRPr="006B1019" w:rsidRDefault="00DD73D8" w:rsidP="006B1019">
      <w:pPr>
        <w:pStyle w:val="Pa13"/>
        <w:ind w:left="1440" w:hanging="1440"/>
        <w:rPr>
          <w:rFonts w:ascii="Trebuchet MS" w:hAnsi="Trebuchet MS" w:cs="Cheltenham"/>
          <w:lang w:val="es-PR"/>
        </w:rPr>
      </w:pPr>
      <w:r w:rsidRPr="00F178B9">
        <w:rPr>
          <w:rFonts w:ascii="Trebuchet MS" w:hAnsi="Trebuchet MS" w:cs="Cheltenham"/>
          <w:b/>
          <w:bCs/>
          <w:lang w:val="es-PR"/>
        </w:rPr>
        <w:t>___ ___ ___</w:t>
      </w:r>
      <w:r w:rsidR="006B1019">
        <w:rPr>
          <w:rFonts w:ascii="Trebuchet MS" w:hAnsi="Trebuchet MS" w:cs="Cheltenham"/>
          <w:b/>
          <w:bCs/>
          <w:lang w:val="es-PR"/>
        </w:rPr>
        <w:t xml:space="preserve"> </w:t>
      </w:r>
      <w:r w:rsidR="00446485" w:rsidRPr="00F178B9">
        <w:rPr>
          <w:rFonts w:ascii="Trebuchet MS" w:hAnsi="Trebuchet MS" w:cs="Cheltenham"/>
          <w:b/>
          <w:bCs/>
          <w:lang w:val="es-PR"/>
        </w:rPr>
        <w:t>P-2.3</w:t>
      </w:r>
      <w:r w:rsidR="00446485" w:rsidRPr="00F178B9">
        <w:rPr>
          <w:rFonts w:ascii="Trebuchet MS" w:hAnsi="Trebuchet MS" w:cs="Cheltenham"/>
          <w:lang w:val="es-PR"/>
        </w:rPr>
        <w:t>—</w:t>
      </w:r>
      <w:r w:rsidR="00824620" w:rsidRPr="00F178B9">
        <w:rPr>
          <w:rFonts w:ascii="Trebuchet MS" w:hAnsi="Trebuchet MS" w:cs="Cheltenham"/>
          <w:lang w:val="es-PR"/>
        </w:rPr>
        <w:t xml:space="preserve"> </w:t>
      </w:r>
      <w:r w:rsidR="007F6647" w:rsidRPr="00F178B9">
        <w:rPr>
          <w:rFonts w:ascii="Trebuchet MS" w:hAnsi="Trebuchet MS" w:cs="Cheltenham"/>
          <w:lang w:val="es-PR"/>
        </w:rPr>
        <w:t>Informaremos a las familias y, cuando corresponda, involucrarlos.</w:t>
      </w:r>
      <w:r w:rsidR="006B1019">
        <w:rPr>
          <w:rFonts w:ascii="Trebuchet MS" w:hAnsi="Trebuchet MS" w:cs="Cheltenham"/>
          <w:lang w:val="es-PR"/>
        </w:rPr>
        <w:t xml:space="preserve"> </w:t>
      </w:r>
      <w:r w:rsidR="007F6647" w:rsidRPr="00F178B9">
        <w:rPr>
          <w:rFonts w:ascii="Trebuchet MS" w:hAnsi="Trebuchet MS" w:cs="Cheltenham"/>
          <w:lang w:val="es-PR"/>
        </w:rPr>
        <w:t>En las decisiones políticas. (Ver también I-2.3.)</w:t>
      </w:r>
    </w:p>
    <w:p w:rsidR="00F449B5" w:rsidRDefault="00F449B5" w:rsidP="0061669E">
      <w:pPr>
        <w:pStyle w:val="Pa13"/>
        <w:ind w:left="120" w:hanging="120"/>
        <w:rPr>
          <w:rFonts w:ascii="Trebuchet MS" w:hAnsi="Trebuchet MS" w:cs="Cheltenham"/>
          <w:b/>
          <w:bCs/>
          <w:lang w:val="es-PR"/>
        </w:rPr>
      </w:pPr>
    </w:p>
    <w:p w:rsidR="00446485" w:rsidRPr="00F178B9" w:rsidRDefault="00DD73D8" w:rsidP="006B1019">
      <w:pPr>
        <w:pStyle w:val="Pa13"/>
        <w:ind w:left="1440" w:hanging="1440"/>
        <w:rPr>
          <w:rFonts w:ascii="Trebuchet MS" w:hAnsi="Trebuchet MS" w:cs="Cheltenham"/>
          <w:lang w:val="es-PR"/>
        </w:rPr>
      </w:pPr>
      <w:r w:rsidRPr="00F178B9">
        <w:rPr>
          <w:rFonts w:ascii="Trebuchet MS" w:hAnsi="Trebuchet MS" w:cs="Cheltenham"/>
          <w:b/>
          <w:bCs/>
          <w:lang w:val="es-PR"/>
        </w:rPr>
        <w:t>___ ___ ___</w:t>
      </w:r>
      <w:r w:rsidR="006B1019">
        <w:rPr>
          <w:rFonts w:ascii="Trebuchet MS" w:hAnsi="Trebuchet MS" w:cs="Cheltenham"/>
          <w:b/>
          <w:bCs/>
          <w:lang w:val="es-PR"/>
        </w:rPr>
        <w:t xml:space="preserve"> </w:t>
      </w:r>
      <w:r w:rsidR="00446485" w:rsidRPr="00F178B9">
        <w:rPr>
          <w:rFonts w:ascii="Trebuchet MS" w:hAnsi="Trebuchet MS" w:cs="Cheltenham"/>
          <w:b/>
          <w:bCs/>
          <w:lang w:val="es-PR"/>
        </w:rPr>
        <w:t>P-2.4</w:t>
      </w:r>
      <w:r w:rsidR="00446485" w:rsidRPr="00F178B9">
        <w:rPr>
          <w:rFonts w:ascii="Trebuchet MS" w:hAnsi="Trebuchet MS" w:cs="Cheltenham"/>
          <w:lang w:val="es-PR"/>
        </w:rPr>
        <w:t>—</w:t>
      </w:r>
      <w:r w:rsidR="00824620" w:rsidRPr="00F178B9">
        <w:rPr>
          <w:rFonts w:ascii="Trebuchet MS" w:hAnsi="Trebuchet MS" w:cs="Cheltenham"/>
          <w:lang w:val="es-PR"/>
        </w:rPr>
        <w:t xml:space="preserve"> </w:t>
      </w:r>
      <w:r w:rsidR="007F6647" w:rsidRPr="00F178B9">
        <w:rPr>
          <w:rFonts w:ascii="Trebuchet MS" w:hAnsi="Trebuchet MS" w:cs="Cheltenham"/>
          <w:lang w:val="es-PR"/>
        </w:rPr>
        <w:t>Nos aseguraremos de que la familia esté involuc</w:t>
      </w:r>
      <w:r w:rsidR="0061669E" w:rsidRPr="00F178B9">
        <w:rPr>
          <w:rFonts w:ascii="Trebuchet MS" w:hAnsi="Trebuchet MS" w:cs="Cheltenham"/>
          <w:lang w:val="es-PR"/>
        </w:rPr>
        <w:t xml:space="preserve">rada en importantes decisiones </w:t>
      </w:r>
      <w:r w:rsidR="007F6647" w:rsidRPr="00F178B9">
        <w:rPr>
          <w:rFonts w:ascii="Trebuchet MS" w:hAnsi="Trebuchet MS" w:cs="Cheltenham"/>
          <w:lang w:val="es-PR"/>
        </w:rPr>
        <w:t>afectando a su hijo. (Ver también P-1.4.)</w:t>
      </w:r>
    </w:p>
    <w:p w:rsidR="00E85A65" w:rsidRPr="00F178B9" w:rsidRDefault="00E85A65" w:rsidP="006B1019">
      <w:pPr>
        <w:pStyle w:val="Pa13"/>
        <w:spacing w:after="40"/>
        <w:ind w:left="120" w:right="-180" w:hanging="120"/>
        <w:rPr>
          <w:rFonts w:ascii="Trebuchet MS" w:hAnsi="Trebuchet MS" w:cs="Cheltenham"/>
          <w:b/>
          <w:bCs/>
          <w:sz w:val="16"/>
          <w:szCs w:val="16"/>
          <w:lang w:val="es-PR"/>
        </w:rPr>
      </w:pPr>
    </w:p>
    <w:p w:rsidR="00F449B5" w:rsidRDefault="00F449B5" w:rsidP="0061669E">
      <w:pPr>
        <w:pStyle w:val="Pa13"/>
        <w:ind w:left="120" w:hanging="120"/>
        <w:rPr>
          <w:rFonts w:ascii="Trebuchet MS" w:hAnsi="Trebuchet MS" w:cs="Cheltenham"/>
          <w:b/>
          <w:bCs/>
          <w:lang w:val="es-PR"/>
        </w:rPr>
      </w:pPr>
    </w:p>
    <w:p w:rsidR="00E85A65" w:rsidRPr="00F178B9" w:rsidRDefault="00DD73D8" w:rsidP="006B1019">
      <w:pPr>
        <w:pStyle w:val="Pa13"/>
        <w:ind w:left="1440" w:hanging="1440"/>
        <w:rPr>
          <w:rFonts w:ascii="Trebuchet MS" w:hAnsi="Trebuchet MS" w:cs="Cheltenham"/>
          <w:lang w:val="es-PR"/>
        </w:rPr>
      </w:pPr>
      <w:r w:rsidRPr="00F178B9">
        <w:rPr>
          <w:rFonts w:ascii="Trebuchet MS" w:hAnsi="Trebuchet MS" w:cs="Cheltenham"/>
          <w:b/>
          <w:bCs/>
          <w:lang w:val="es-PR"/>
        </w:rPr>
        <w:t>___ ___ ___</w:t>
      </w:r>
      <w:r w:rsidR="006B1019">
        <w:rPr>
          <w:rFonts w:ascii="Trebuchet MS" w:hAnsi="Trebuchet MS" w:cs="Cheltenham"/>
          <w:b/>
          <w:bCs/>
          <w:lang w:val="es-PR"/>
        </w:rPr>
        <w:t xml:space="preserve"> </w:t>
      </w:r>
      <w:r w:rsidR="00446485" w:rsidRPr="00F178B9">
        <w:rPr>
          <w:rFonts w:ascii="Trebuchet MS" w:hAnsi="Trebuchet MS" w:cs="Cheltenham"/>
          <w:b/>
          <w:bCs/>
          <w:lang w:val="es-PR"/>
        </w:rPr>
        <w:t>P-2.5</w:t>
      </w:r>
      <w:r w:rsidR="00446485" w:rsidRPr="00F178B9">
        <w:rPr>
          <w:rFonts w:ascii="Trebuchet MS" w:hAnsi="Trebuchet MS" w:cs="Cheltenham"/>
          <w:lang w:val="es-PR"/>
        </w:rPr>
        <w:t>—</w:t>
      </w:r>
      <w:r w:rsidR="00824620" w:rsidRPr="00F178B9">
        <w:rPr>
          <w:rFonts w:ascii="Trebuchet MS" w:hAnsi="Trebuchet MS" w:cs="Cheltenham"/>
          <w:lang w:val="es-PR"/>
        </w:rPr>
        <w:t xml:space="preserve"> </w:t>
      </w:r>
      <w:r w:rsidR="007F6647" w:rsidRPr="00F178B9">
        <w:rPr>
          <w:rFonts w:ascii="Trebuchet MS" w:hAnsi="Trebuchet MS" w:cs="Cheltenham"/>
          <w:lang w:val="es-PR"/>
        </w:rPr>
        <w:t>Haremos todo lo posible para comunicarn</w:t>
      </w:r>
      <w:r w:rsidR="0061669E" w:rsidRPr="00F178B9">
        <w:rPr>
          <w:rFonts w:ascii="Trebuchet MS" w:hAnsi="Trebuchet MS" w:cs="Cheltenham"/>
          <w:lang w:val="es-PR"/>
        </w:rPr>
        <w:t>os de manera efectiva con todos l</w:t>
      </w:r>
      <w:r w:rsidR="007F6647" w:rsidRPr="00F178B9">
        <w:rPr>
          <w:rFonts w:ascii="Trebuchet MS" w:hAnsi="Trebuchet MS" w:cs="Cheltenham"/>
          <w:lang w:val="es-PR"/>
        </w:rPr>
        <w:t>as familias en un idioma que entienden. Usaremos los recursos de la comunidad para traducir e interpretar cuando no tengamos recursos suficientes en nuestros propios programas.</w:t>
      </w:r>
    </w:p>
    <w:p w:rsidR="00F449B5" w:rsidRDefault="00F449B5" w:rsidP="0061669E">
      <w:pPr>
        <w:pStyle w:val="Pa13"/>
        <w:ind w:left="120" w:hanging="120"/>
        <w:rPr>
          <w:rFonts w:ascii="Trebuchet MS" w:hAnsi="Trebuchet MS" w:cs="Cheltenham"/>
          <w:b/>
          <w:bCs/>
          <w:lang w:val="es-PR"/>
        </w:rPr>
      </w:pPr>
    </w:p>
    <w:p w:rsidR="00E85A65" w:rsidRPr="00F178B9" w:rsidRDefault="00DD73D8" w:rsidP="006B1019">
      <w:pPr>
        <w:pStyle w:val="Pa13"/>
        <w:ind w:left="1440" w:hanging="1440"/>
        <w:rPr>
          <w:rFonts w:ascii="Trebuchet MS" w:hAnsi="Trebuchet MS" w:cs="Cheltenham"/>
          <w:lang w:val="es-PR"/>
        </w:rPr>
      </w:pPr>
      <w:r w:rsidRPr="00F178B9">
        <w:rPr>
          <w:rFonts w:ascii="Trebuchet MS" w:hAnsi="Trebuchet MS" w:cs="Cheltenham"/>
          <w:b/>
          <w:bCs/>
          <w:lang w:val="es-PR"/>
        </w:rPr>
        <w:t>___ ___ ___</w:t>
      </w:r>
      <w:r w:rsidR="006B1019">
        <w:rPr>
          <w:rFonts w:ascii="Trebuchet MS" w:hAnsi="Trebuchet MS" w:cs="Cheltenham"/>
          <w:b/>
          <w:bCs/>
          <w:lang w:val="es-PR"/>
        </w:rPr>
        <w:t xml:space="preserve"> </w:t>
      </w:r>
      <w:r w:rsidR="00446485" w:rsidRPr="00F178B9">
        <w:rPr>
          <w:rFonts w:ascii="Trebuchet MS" w:hAnsi="Trebuchet MS" w:cs="Cheltenham"/>
          <w:b/>
          <w:bCs/>
          <w:lang w:val="es-PR"/>
        </w:rPr>
        <w:t>P-2.6</w:t>
      </w:r>
      <w:r w:rsidR="00446485" w:rsidRPr="00F178B9">
        <w:rPr>
          <w:rFonts w:ascii="Trebuchet MS" w:hAnsi="Trebuchet MS" w:cs="Cheltenham"/>
          <w:lang w:val="es-PR"/>
        </w:rPr>
        <w:t>—</w:t>
      </w:r>
      <w:r w:rsidR="00824620" w:rsidRPr="00F178B9">
        <w:rPr>
          <w:rFonts w:ascii="Trebuchet MS" w:hAnsi="Trebuchet MS" w:cs="Cheltenham"/>
          <w:lang w:val="es-PR"/>
        </w:rPr>
        <w:t xml:space="preserve"> </w:t>
      </w:r>
      <w:r w:rsidR="007F6647" w:rsidRPr="00F178B9">
        <w:rPr>
          <w:rFonts w:ascii="Trebuchet MS" w:hAnsi="Trebuchet MS" w:cs="Cheltenham"/>
          <w:lang w:val="es-PR"/>
        </w:rPr>
        <w:t>A medida que las familias comparten información</w:t>
      </w:r>
      <w:r w:rsidR="0061669E" w:rsidRPr="00F178B9">
        <w:rPr>
          <w:rFonts w:ascii="Trebuchet MS" w:hAnsi="Trebuchet MS" w:cs="Cheltenham"/>
          <w:lang w:val="es-PR"/>
        </w:rPr>
        <w:t xml:space="preserve"> con nosotros sobre sus hijos y </w:t>
      </w:r>
      <w:r w:rsidR="007F6647" w:rsidRPr="00F178B9">
        <w:rPr>
          <w:rFonts w:ascii="Trebuchet MS" w:hAnsi="Trebuchet MS" w:cs="Cheltenham"/>
          <w:lang w:val="es-PR"/>
        </w:rPr>
        <w:t>familias, nos aseguraremos de que la aportación de las familias sea una contribución importante para la planificación y la implementación del programa.</w:t>
      </w:r>
    </w:p>
    <w:p w:rsidR="00F449B5" w:rsidRDefault="00F449B5" w:rsidP="007F6647">
      <w:pPr>
        <w:pStyle w:val="Pa13"/>
        <w:rPr>
          <w:rFonts w:ascii="Trebuchet MS" w:hAnsi="Trebuchet MS" w:cs="Cheltenham"/>
          <w:b/>
          <w:bCs/>
          <w:lang w:val="es-PR"/>
        </w:rPr>
      </w:pPr>
    </w:p>
    <w:p w:rsidR="00F7184B" w:rsidRPr="00F178B9" w:rsidRDefault="00DD73D8" w:rsidP="006B1019">
      <w:pPr>
        <w:pStyle w:val="Pa13"/>
        <w:ind w:left="1440" w:hanging="1440"/>
        <w:rPr>
          <w:rFonts w:ascii="Trebuchet MS" w:hAnsi="Trebuchet MS" w:cs="Cheltenham"/>
          <w:lang w:val="es-PR"/>
        </w:rPr>
      </w:pPr>
      <w:r w:rsidRPr="00F178B9">
        <w:rPr>
          <w:rFonts w:ascii="Trebuchet MS" w:hAnsi="Trebuchet MS" w:cs="Cheltenham"/>
          <w:b/>
          <w:bCs/>
          <w:lang w:val="es-PR"/>
        </w:rPr>
        <w:t>___ ___ ___</w:t>
      </w:r>
      <w:r w:rsidR="006B1019">
        <w:rPr>
          <w:rFonts w:ascii="Trebuchet MS" w:hAnsi="Trebuchet MS" w:cs="Cheltenham"/>
          <w:b/>
          <w:bCs/>
          <w:lang w:val="es-PR"/>
        </w:rPr>
        <w:t xml:space="preserve"> </w:t>
      </w:r>
      <w:r w:rsidR="00446485" w:rsidRPr="00F178B9">
        <w:rPr>
          <w:rFonts w:ascii="Trebuchet MS" w:hAnsi="Trebuchet MS" w:cs="Cheltenham"/>
          <w:b/>
          <w:bCs/>
          <w:lang w:val="es-PR"/>
        </w:rPr>
        <w:t>P-2-7</w:t>
      </w:r>
      <w:r w:rsidR="00446485" w:rsidRPr="00F178B9">
        <w:rPr>
          <w:rFonts w:ascii="Trebuchet MS" w:hAnsi="Trebuchet MS" w:cs="Cheltenham"/>
          <w:lang w:val="es-PR"/>
        </w:rPr>
        <w:t>—</w:t>
      </w:r>
      <w:r w:rsidR="00824620" w:rsidRPr="00F178B9">
        <w:rPr>
          <w:rFonts w:ascii="Trebuchet MS" w:hAnsi="Trebuchet MS" w:cs="Cheltenham"/>
          <w:lang w:val="es-PR"/>
        </w:rPr>
        <w:t xml:space="preserve"> </w:t>
      </w:r>
      <w:r w:rsidR="007F6647" w:rsidRPr="00F178B9">
        <w:rPr>
          <w:rFonts w:ascii="Trebuchet MS" w:hAnsi="Trebuchet MS" w:cs="Cheltenham"/>
          <w:lang w:val="es-PR"/>
        </w:rPr>
        <w:t>Informaremos a las familias sobre la naturaleza y el propósito de la evaluaciones de niños del programa y cómo se utilizarán los datos sobre su hijo.</w:t>
      </w:r>
    </w:p>
    <w:p w:rsidR="00F7184B" w:rsidRPr="00F178B9" w:rsidRDefault="00F7184B" w:rsidP="006B1019">
      <w:pPr>
        <w:pStyle w:val="Pa13"/>
        <w:spacing w:after="40"/>
        <w:ind w:left="1440" w:hanging="1440"/>
        <w:rPr>
          <w:rFonts w:ascii="Trebuchet MS" w:hAnsi="Trebuchet MS" w:cs="Cheltenham"/>
          <w:b/>
          <w:bCs/>
          <w:sz w:val="16"/>
          <w:szCs w:val="16"/>
          <w:lang w:val="es-PR"/>
        </w:rPr>
      </w:pPr>
    </w:p>
    <w:p w:rsidR="00F730F7" w:rsidRPr="00F178B9" w:rsidRDefault="00F730F7" w:rsidP="00F730F7">
      <w:pPr>
        <w:pStyle w:val="Pa13"/>
        <w:rPr>
          <w:rFonts w:ascii="Trebuchet MS" w:hAnsi="Trebuchet MS" w:cs="Cheltenham"/>
          <w:b/>
          <w:bCs/>
          <w:sz w:val="16"/>
          <w:szCs w:val="16"/>
          <w:lang w:val="es-PR"/>
        </w:rPr>
      </w:pPr>
    </w:p>
    <w:p w:rsidR="00F730F7" w:rsidRPr="00F178B9" w:rsidRDefault="00F730F7" w:rsidP="00E85A65">
      <w:pPr>
        <w:pStyle w:val="Pa13"/>
        <w:spacing w:after="40"/>
        <w:rPr>
          <w:rFonts w:ascii="Trebuchet MS" w:hAnsi="Trebuchet MS" w:cs="Cheltenham"/>
          <w:b/>
          <w:bCs/>
          <w:lang w:val="es-PR"/>
        </w:rPr>
      </w:pPr>
    </w:p>
    <w:p w:rsidR="004A5565" w:rsidRPr="00F178B9" w:rsidRDefault="004A5565" w:rsidP="004A5565">
      <w:pPr>
        <w:pStyle w:val="Pa13"/>
        <w:rPr>
          <w:rFonts w:ascii="Trebuchet MS" w:hAnsi="Trebuchet MS" w:cs="Cheltenham"/>
          <w:b/>
          <w:bCs/>
          <w:lang w:val="es-PR"/>
        </w:rPr>
      </w:pPr>
    </w:p>
    <w:p w:rsidR="00480B3A" w:rsidRPr="00F178B9" w:rsidRDefault="00480B3A" w:rsidP="004A5565">
      <w:pPr>
        <w:pStyle w:val="Pa13"/>
        <w:rPr>
          <w:rFonts w:ascii="Trebuchet MS" w:hAnsi="Trebuchet MS" w:cs="Cheltenham"/>
          <w:b/>
          <w:bCs/>
          <w:lang w:val="es-PR"/>
        </w:rPr>
      </w:pPr>
    </w:p>
    <w:p w:rsidR="00E85A65" w:rsidRPr="00F178B9" w:rsidRDefault="00DD73D8" w:rsidP="006B1019">
      <w:pPr>
        <w:pStyle w:val="Pa13"/>
        <w:ind w:left="1440" w:hanging="1440"/>
        <w:rPr>
          <w:rFonts w:ascii="Trebuchet MS" w:hAnsi="Trebuchet MS" w:cs="Cheltenham"/>
          <w:lang w:val="es-PR"/>
        </w:rPr>
      </w:pPr>
      <w:r w:rsidRPr="00F178B9">
        <w:rPr>
          <w:rFonts w:ascii="Trebuchet MS" w:hAnsi="Trebuchet MS" w:cs="Cheltenham"/>
          <w:b/>
          <w:bCs/>
          <w:lang w:val="es-PR"/>
        </w:rPr>
        <w:t>___ ___ ___</w:t>
      </w:r>
      <w:r w:rsidR="006B1019">
        <w:rPr>
          <w:rFonts w:ascii="Trebuchet MS" w:hAnsi="Trebuchet MS" w:cs="Cheltenham"/>
          <w:b/>
          <w:bCs/>
          <w:lang w:val="es-PR"/>
        </w:rPr>
        <w:t xml:space="preserve"> </w:t>
      </w:r>
      <w:r w:rsidR="00446485" w:rsidRPr="00F178B9">
        <w:rPr>
          <w:rFonts w:ascii="Trebuchet MS" w:hAnsi="Trebuchet MS" w:cs="Cheltenham"/>
          <w:b/>
          <w:bCs/>
          <w:lang w:val="es-PR"/>
        </w:rPr>
        <w:t>P-2.8</w:t>
      </w:r>
      <w:r w:rsidR="00446485" w:rsidRPr="00F178B9">
        <w:rPr>
          <w:rFonts w:ascii="Trebuchet MS" w:hAnsi="Trebuchet MS" w:cs="Cheltenham"/>
          <w:lang w:val="es-PR"/>
        </w:rPr>
        <w:t>—</w:t>
      </w:r>
      <w:r w:rsidR="00824620" w:rsidRPr="00F178B9">
        <w:rPr>
          <w:rFonts w:ascii="Trebuchet MS" w:hAnsi="Trebuchet MS" w:cs="Cheltenham"/>
          <w:lang w:val="es-PR"/>
        </w:rPr>
        <w:t xml:space="preserve"> </w:t>
      </w:r>
      <w:r w:rsidR="0061669E" w:rsidRPr="00F178B9">
        <w:rPr>
          <w:rFonts w:ascii="Trebuchet MS" w:hAnsi="Trebuchet MS" w:cs="Cheltenham"/>
          <w:lang w:val="es-PR"/>
        </w:rPr>
        <w:t>Trataremos la información de la evaluación infantil de manera confidencial y comparta esta información solo cuando exista una necesidad legítima de ella.</w:t>
      </w:r>
    </w:p>
    <w:p w:rsidR="006B1019" w:rsidRDefault="006B1019" w:rsidP="0061669E">
      <w:pPr>
        <w:pStyle w:val="Pa13"/>
        <w:rPr>
          <w:rFonts w:ascii="Trebuchet MS" w:hAnsi="Trebuchet MS" w:cs="Cheltenham"/>
          <w:b/>
          <w:bCs/>
          <w:lang w:val="es-PR"/>
        </w:rPr>
      </w:pPr>
    </w:p>
    <w:p w:rsidR="00DD73D8" w:rsidRPr="00F178B9" w:rsidRDefault="00DD73D8" w:rsidP="006B1019">
      <w:pPr>
        <w:pStyle w:val="Pa13"/>
        <w:ind w:left="1440" w:hanging="1440"/>
        <w:rPr>
          <w:rFonts w:ascii="Trebuchet MS" w:hAnsi="Trebuchet MS" w:cs="Cheltenham"/>
          <w:lang w:val="es-PR"/>
        </w:rPr>
      </w:pPr>
      <w:r w:rsidRPr="00F178B9">
        <w:rPr>
          <w:rFonts w:ascii="Trebuchet MS" w:hAnsi="Trebuchet MS" w:cs="Cheltenham"/>
          <w:b/>
          <w:bCs/>
          <w:lang w:val="es-PR"/>
        </w:rPr>
        <w:t>___ ___ ___</w:t>
      </w:r>
      <w:r w:rsidR="006B1019">
        <w:rPr>
          <w:rFonts w:ascii="Trebuchet MS" w:hAnsi="Trebuchet MS" w:cs="Cheltenham"/>
          <w:b/>
          <w:bCs/>
          <w:lang w:val="es-PR"/>
        </w:rPr>
        <w:t xml:space="preserve"> </w:t>
      </w:r>
      <w:r w:rsidR="00446485" w:rsidRPr="00F178B9">
        <w:rPr>
          <w:rFonts w:ascii="Trebuchet MS" w:hAnsi="Trebuchet MS" w:cs="Cheltenham"/>
          <w:b/>
          <w:bCs/>
          <w:lang w:val="es-PR"/>
        </w:rPr>
        <w:t>P-2.9</w:t>
      </w:r>
      <w:r w:rsidR="00446485" w:rsidRPr="00F178B9">
        <w:rPr>
          <w:rFonts w:ascii="Trebuchet MS" w:hAnsi="Trebuchet MS" w:cs="Cheltenham"/>
          <w:lang w:val="es-PR"/>
        </w:rPr>
        <w:t>—</w:t>
      </w:r>
      <w:r w:rsidR="00824620" w:rsidRPr="00F178B9">
        <w:rPr>
          <w:rFonts w:ascii="Trebuchet MS" w:hAnsi="Trebuchet MS" w:cs="Cheltenham"/>
          <w:lang w:val="es-PR"/>
        </w:rPr>
        <w:t xml:space="preserve"> </w:t>
      </w:r>
      <w:r w:rsidR="0061669E" w:rsidRPr="00F178B9">
        <w:rPr>
          <w:rFonts w:ascii="Trebuchet MS" w:hAnsi="Trebuchet MS" w:cs="Cheltenham"/>
          <w:lang w:val="es-PR"/>
        </w:rPr>
        <w:t>Informaremos a la familia de heridos e incidentes relacionados con su hijo, de riesgos tales como la exposición a enfermedades transmisibles que pueden resultar en una infección, y de ocurrencias que pueden resultar en estrés emocional.</w:t>
      </w:r>
    </w:p>
    <w:p w:rsidR="006B1019" w:rsidRDefault="006B1019" w:rsidP="006B1019">
      <w:pPr>
        <w:pStyle w:val="Pa13"/>
        <w:ind w:left="1440" w:hanging="1440"/>
        <w:rPr>
          <w:rFonts w:ascii="Trebuchet MS" w:hAnsi="Trebuchet MS" w:cs="Cheltenham"/>
          <w:b/>
          <w:bCs/>
          <w:lang w:val="es-PR"/>
        </w:rPr>
      </w:pPr>
    </w:p>
    <w:p w:rsidR="00E85A65" w:rsidRPr="00F178B9" w:rsidRDefault="00DD73D8" w:rsidP="006B1019">
      <w:pPr>
        <w:pStyle w:val="Pa13"/>
        <w:ind w:left="1440" w:hanging="1440"/>
        <w:rPr>
          <w:rFonts w:ascii="Trebuchet MS" w:hAnsi="Trebuchet MS" w:cs="Cheltenham"/>
          <w:lang w:val="es-PR"/>
        </w:rPr>
      </w:pPr>
      <w:r w:rsidRPr="00F178B9">
        <w:rPr>
          <w:rFonts w:ascii="Trebuchet MS" w:hAnsi="Trebuchet MS" w:cs="Cheltenham"/>
          <w:b/>
          <w:bCs/>
          <w:lang w:val="es-PR"/>
        </w:rPr>
        <w:t>___ ___ ___</w:t>
      </w:r>
      <w:r w:rsidR="006B1019">
        <w:rPr>
          <w:rFonts w:ascii="Trebuchet MS" w:hAnsi="Trebuchet MS" w:cs="Cheltenham"/>
          <w:b/>
          <w:bCs/>
          <w:lang w:val="es-PR"/>
        </w:rPr>
        <w:t xml:space="preserve"> </w:t>
      </w:r>
      <w:r w:rsidR="00446485" w:rsidRPr="00F178B9">
        <w:rPr>
          <w:rFonts w:ascii="Trebuchet MS" w:hAnsi="Trebuchet MS" w:cs="Cheltenham"/>
          <w:b/>
          <w:bCs/>
          <w:lang w:val="es-PR"/>
        </w:rPr>
        <w:t>P-2.10</w:t>
      </w:r>
      <w:r w:rsidR="00446485" w:rsidRPr="00F178B9">
        <w:rPr>
          <w:rFonts w:ascii="Trebuchet MS" w:hAnsi="Trebuchet MS" w:cs="Cheltenham"/>
          <w:lang w:val="es-PR"/>
        </w:rPr>
        <w:t>—</w:t>
      </w:r>
      <w:r w:rsidR="00824620" w:rsidRPr="00F178B9">
        <w:rPr>
          <w:rFonts w:ascii="Trebuchet MS" w:hAnsi="Trebuchet MS" w:cs="Cheltenham"/>
          <w:lang w:val="es-PR"/>
        </w:rPr>
        <w:t xml:space="preserve"> </w:t>
      </w:r>
      <w:r w:rsidR="0061669E" w:rsidRPr="00F178B9">
        <w:rPr>
          <w:rFonts w:ascii="Trebuchet MS" w:hAnsi="Trebuchet MS" w:cs="Cheltenham"/>
          <w:lang w:val="es-PR"/>
        </w:rPr>
        <w:t>Las familias deben estar completamente informadas de cualquier investigación propuesta proyectos que involucren a sus hijos y tendrán la oportunidad de dar o negar su consentimiento sin penalización. No permitiremos ni participaremos en investigaciones que puedan obstaculizar de alguna manera la educación, el desarrollo o el bienestar de los niños.</w:t>
      </w:r>
    </w:p>
    <w:p w:rsidR="00F449B5" w:rsidRDefault="00F449B5" w:rsidP="006B1019">
      <w:pPr>
        <w:pStyle w:val="Pa13"/>
        <w:ind w:left="1440" w:hanging="1440"/>
        <w:rPr>
          <w:rFonts w:ascii="Trebuchet MS" w:hAnsi="Trebuchet MS" w:cs="Cheltenham"/>
          <w:b/>
          <w:bCs/>
          <w:lang w:val="es-PR"/>
        </w:rPr>
      </w:pPr>
    </w:p>
    <w:p w:rsidR="00E85A65" w:rsidRPr="00F178B9" w:rsidRDefault="00F7184B" w:rsidP="006B1019">
      <w:pPr>
        <w:pStyle w:val="Pa13"/>
        <w:ind w:left="1440" w:hanging="1440"/>
        <w:rPr>
          <w:rFonts w:ascii="Trebuchet MS" w:hAnsi="Trebuchet MS" w:cs="Cheltenham"/>
          <w:lang w:val="es-PR"/>
        </w:rPr>
      </w:pPr>
      <w:r w:rsidRPr="00F178B9">
        <w:rPr>
          <w:rFonts w:ascii="Trebuchet MS" w:hAnsi="Trebuchet MS" w:cs="Cheltenham"/>
          <w:b/>
          <w:bCs/>
          <w:lang w:val="es-PR"/>
        </w:rPr>
        <w:t>___ ___ ___</w:t>
      </w:r>
      <w:r w:rsidR="006B1019">
        <w:rPr>
          <w:rFonts w:ascii="Trebuchet MS" w:hAnsi="Trebuchet MS" w:cs="Cheltenham"/>
          <w:b/>
          <w:bCs/>
          <w:lang w:val="es-PR"/>
        </w:rPr>
        <w:t xml:space="preserve"> </w:t>
      </w:r>
      <w:r w:rsidR="00446485" w:rsidRPr="00F178B9">
        <w:rPr>
          <w:rFonts w:ascii="Trebuchet MS" w:hAnsi="Trebuchet MS" w:cs="Cheltenham"/>
          <w:b/>
          <w:bCs/>
          <w:lang w:val="es-PR"/>
        </w:rPr>
        <w:t>P-2.11</w:t>
      </w:r>
      <w:r w:rsidR="00824620" w:rsidRPr="00F178B9">
        <w:rPr>
          <w:rFonts w:ascii="Trebuchet MS" w:hAnsi="Trebuchet MS" w:cs="Cheltenham"/>
          <w:lang w:val="es-PR"/>
        </w:rPr>
        <w:t xml:space="preserve">— </w:t>
      </w:r>
      <w:r w:rsidR="0061669E" w:rsidRPr="00F178B9">
        <w:rPr>
          <w:rFonts w:ascii="Trebuchet MS" w:hAnsi="Trebuchet MS" w:cs="Cheltenham"/>
          <w:lang w:val="es-PR"/>
        </w:rPr>
        <w:t>No participaremos ni apoyaremos la explotación de las familias. Nosotros no utilizaremos nuestra relación con una familia para obtener beneficios privados o beneficios personales, ni entablaremos relaciones con miembros de la familia que puedan perjudicar nuestra eficacia al trabajar con sus hijos.</w:t>
      </w:r>
    </w:p>
    <w:p w:rsidR="00F449B5" w:rsidRDefault="00F449B5" w:rsidP="0061669E">
      <w:pPr>
        <w:pStyle w:val="Pa13"/>
        <w:rPr>
          <w:rFonts w:ascii="Trebuchet MS" w:hAnsi="Trebuchet MS" w:cs="Cheltenham"/>
          <w:b/>
          <w:bCs/>
          <w:lang w:val="es-PR"/>
        </w:rPr>
      </w:pPr>
    </w:p>
    <w:p w:rsidR="00E85A65" w:rsidRPr="006B1019" w:rsidRDefault="00F7184B" w:rsidP="006B1019">
      <w:pPr>
        <w:pStyle w:val="Pa13"/>
        <w:ind w:left="1440" w:hanging="1440"/>
        <w:rPr>
          <w:rFonts w:ascii="Trebuchet MS" w:hAnsi="Trebuchet MS" w:cs="Cheltenham"/>
          <w:lang w:val="es-PR"/>
        </w:rPr>
      </w:pPr>
      <w:r w:rsidRPr="00F178B9">
        <w:rPr>
          <w:rFonts w:ascii="Trebuchet MS" w:hAnsi="Trebuchet MS" w:cs="Cheltenham"/>
          <w:b/>
          <w:bCs/>
          <w:lang w:val="es-PR"/>
        </w:rPr>
        <w:t>___ ___ ___</w:t>
      </w:r>
      <w:r w:rsidR="006B1019">
        <w:rPr>
          <w:rFonts w:ascii="Trebuchet MS" w:hAnsi="Trebuchet MS" w:cs="Cheltenham"/>
          <w:b/>
          <w:bCs/>
          <w:lang w:val="es-PR"/>
        </w:rPr>
        <w:t xml:space="preserve"> </w:t>
      </w:r>
      <w:r w:rsidR="00446485" w:rsidRPr="00F178B9">
        <w:rPr>
          <w:rFonts w:ascii="Trebuchet MS" w:hAnsi="Trebuchet MS" w:cs="Cheltenham"/>
          <w:b/>
          <w:bCs/>
          <w:lang w:val="es-PR"/>
        </w:rPr>
        <w:t>P-2.12</w:t>
      </w:r>
      <w:r w:rsidR="00446485" w:rsidRPr="00F178B9">
        <w:rPr>
          <w:rFonts w:ascii="Trebuchet MS" w:hAnsi="Trebuchet MS" w:cs="Cheltenham"/>
          <w:lang w:val="es-PR"/>
        </w:rPr>
        <w:t>—</w:t>
      </w:r>
      <w:r w:rsidR="00824620" w:rsidRPr="00F178B9">
        <w:rPr>
          <w:rFonts w:ascii="Trebuchet MS" w:hAnsi="Trebuchet MS" w:cs="Cheltenham"/>
          <w:lang w:val="es-PR"/>
        </w:rPr>
        <w:t xml:space="preserve"> </w:t>
      </w:r>
      <w:r w:rsidR="0061669E" w:rsidRPr="00F178B9">
        <w:rPr>
          <w:rFonts w:ascii="Trebuchet MS" w:hAnsi="Trebuchet MS" w:cs="Cheltenham"/>
          <w:lang w:val="es-PR"/>
        </w:rPr>
        <w:t>Desarrollaremos políticas escritas para la protección de</w:t>
      </w:r>
      <w:r w:rsidR="006B1019">
        <w:rPr>
          <w:rFonts w:ascii="Trebuchet MS" w:hAnsi="Trebuchet MS" w:cs="Cheltenham"/>
          <w:lang w:val="es-PR"/>
        </w:rPr>
        <w:t xml:space="preserve"> c</w:t>
      </w:r>
      <w:r w:rsidR="006B1019" w:rsidRPr="00F178B9">
        <w:rPr>
          <w:rFonts w:ascii="Trebuchet MS" w:hAnsi="Trebuchet MS" w:cs="Cheltenham"/>
          <w:lang w:val="es-PR"/>
        </w:rPr>
        <w:t>onfidencialidad</w:t>
      </w:r>
      <w:r w:rsidR="0061669E" w:rsidRPr="00F178B9">
        <w:rPr>
          <w:rFonts w:ascii="Trebuchet MS" w:hAnsi="Trebuchet MS" w:cs="Cheltenham"/>
          <w:lang w:val="es-PR"/>
        </w:rPr>
        <w:t xml:space="preserve"> y divulgación de registros de menores. Estos documentos de política estarán disponibles para todo el personal del programa y las familias. La divulgación de los registros de los niños más allá de los miembros de la familia, el personal del programa y los consultores que tienen la obligación de confidencialidad requerirá el consentimiento familiar (excepto en casos de abuso o negligencia).</w:t>
      </w:r>
    </w:p>
    <w:p w:rsidR="00F449B5" w:rsidRDefault="00F449B5" w:rsidP="0061669E">
      <w:pPr>
        <w:pStyle w:val="Pa13"/>
        <w:rPr>
          <w:rFonts w:ascii="Trebuchet MS" w:hAnsi="Trebuchet MS" w:cs="Cheltenham"/>
          <w:b/>
          <w:bCs/>
          <w:lang w:val="es-PR"/>
        </w:rPr>
      </w:pPr>
    </w:p>
    <w:p w:rsidR="00E85A65" w:rsidRPr="00F178B9" w:rsidRDefault="00F7184B" w:rsidP="006B1019">
      <w:pPr>
        <w:pStyle w:val="Pa13"/>
        <w:ind w:left="1440" w:hanging="1440"/>
        <w:rPr>
          <w:rFonts w:ascii="Trebuchet MS" w:hAnsi="Trebuchet MS" w:cs="Cheltenham"/>
          <w:lang w:val="es-PR"/>
        </w:rPr>
      </w:pPr>
      <w:r w:rsidRPr="00F178B9">
        <w:rPr>
          <w:rFonts w:ascii="Trebuchet MS" w:hAnsi="Trebuchet MS" w:cs="Cheltenham"/>
          <w:b/>
          <w:bCs/>
          <w:lang w:val="es-PR"/>
        </w:rPr>
        <w:t>___ ___ ___</w:t>
      </w:r>
      <w:r w:rsidR="006B1019">
        <w:rPr>
          <w:rFonts w:ascii="Trebuchet MS" w:hAnsi="Trebuchet MS" w:cs="Cheltenham"/>
          <w:b/>
          <w:bCs/>
          <w:lang w:val="es-PR"/>
        </w:rPr>
        <w:t xml:space="preserve"> </w:t>
      </w:r>
      <w:r w:rsidR="00446485" w:rsidRPr="00F178B9">
        <w:rPr>
          <w:rFonts w:ascii="Trebuchet MS" w:hAnsi="Trebuchet MS" w:cs="Cheltenham"/>
          <w:b/>
          <w:bCs/>
          <w:lang w:val="es-PR"/>
        </w:rPr>
        <w:t>P-2.13</w:t>
      </w:r>
      <w:r w:rsidR="00446485" w:rsidRPr="00F178B9">
        <w:rPr>
          <w:rFonts w:ascii="Trebuchet MS" w:hAnsi="Trebuchet MS" w:cs="Cheltenham"/>
          <w:lang w:val="es-PR"/>
        </w:rPr>
        <w:t>—</w:t>
      </w:r>
      <w:r w:rsidR="00824620" w:rsidRPr="00F178B9">
        <w:rPr>
          <w:rFonts w:ascii="Trebuchet MS" w:hAnsi="Trebuchet MS" w:cs="Cheltenham"/>
          <w:lang w:val="es-PR"/>
        </w:rPr>
        <w:t xml:space="preserve"> </w:t>
      </w:r>
      <w:r w:rsidR="0061669E" w:rsidRPr="00F178B9">
        <w:rPr>
          <w:rFonts w:ascii="Trebuchet MS" w:hAnsi="Trebuchet MS" w:cs="Cheltenham"/>
          <w:lang w:val="es-PR"/>
        </w:rPr>
        <w:t>Mantendremos la confidencialidad y deberemos respetar los aspectos de la familia derecho a la privacidad, absteniéndose de revelar información confidencial e intrusión en la vida familiar. Sin embargo, cuando tenemos razones para creer que el bienestar de un niño está en riesgo, está permitido compartir información confidencial con agencias, así como con personas que tienen la responsabilidad legal de intervenir en el interés del niño.</w:t>
      </w:r>
    </w:p>
    <w:p w:rsidR="00F449B5" w:rsidRDefault="00F449B5" w:rsidP="00F449B5">
      <w:pPr>
        <w:pStyle w:val="Pa13"/>
        <w:rPr>
          <w:rFonts w:ascii="Trebuchet MS" w:hAnsi="Trebuchet MS" w:cs="Cheltenham"/>
          <w:b/>
          <w:bCs/>
          <w:lang w:val="es-PR"/>
        </w:rPr>
      </w:pPr>
    </w:p>
    <w:p w:rsidR="00F7184B" w:rsidRPr="00F449B5" w:rsidRDefault="00F7184B" w:rsidP="006B1019">
      <w:pPr>
        <w:pStyle w:val="Pa13"/>
        <w:ind w:left="1440" w:hanging="1440"/>
        <w:rPr>
          <w:rFonts w:ascii="Trebuchet MS" w:hAnsi="Trebuchet MS" w:cs="Cheltenham"/>
          <w:lang w:val="es-PR"/>
        </w:rPr>
      </w:pPr>
      <w:r w:rsidRPr="00F178B9">
        <w:rPr>
          <w:rFonts w:ascii="Trebuchet MS" w:hAnsi="Trebuchet MS" w:cs="Cheltenham"/>
          <w:b/>
          <w:bCs/>
          <w:lang w:val="es-PR"/>
        </w:rPr>
        <w:t>___ ___ ___</w:t>
      </w:r>
      <w:r w:rsidR="006B1019">
        <w:rPr>
          <w:rFonts w:ascii="Trebuchet MS" w:hAnsi="Trebuchet MS" w:cs="Cheltenham"/>
          <w:b/>
          <w:bCs/>
          <w:lang w:val="es-PR"/>
        </w:rPr>
        <w:t xml:space="preserve"> </w:t>
      </w:r>
      <w:r w:rsidR="00446485" w:rsidRPr="00F178B9">
        <w:rPr>
          <w:rFonts w:ascii="Trebuchet MS" w:hAnsi="Trebuchet MS" w:cs="Cheltenham"/>
          <w:b/>
          <w:bCs/>
          <w:lang w:val="es-PR"/>
        </w:rPr>
        <w:t>P-2.14</w:t>
      </w:r>
      <w:r w:rsidRPr="00F178B9">
        <w:rPr>
          <w:rFonts w:ascii="Trebuchet MS" w:hAnsi="Trebuchet MS" w:cs="Cheltenham"/>
          <w:lang w:val="es-PR"/>
        </w:rPr>
        <w:t>—</w:t>
      </w:r>
      <w:r w:rsidR="00824620" w:rsidRPr="00F178B9">
        <w:rPr>
          <w:rFonts w:ascii="Trebuchet MS" w:hAnsi="Trebuchet MS" w:cs="Cheltenham"/>
          <w:lang w:val="es-PR"/>
        </w:rPr>
        <w:t xml:space="preserve"> </w:t>
      </w:r>
      <w:r w:rsidR="0061669E" w:rsidRPr="00F178B9">
        <w:rPr>
          <w:rFonts w:ascii="Trebuchet MS" w:hAnsi="Trebuchet MS" w:cs="Cheltenham"/>
          <w:lang w:val="es-PR"/>
        </w:rPr>
        <w:t>En los casos en que los miembros de la familia estén en conflicto con uno otro, trabajaremos abiertamente, compartiendo nuestras observaciones del niño, para ayudar a todas las partes involucradas a tomar decisiones informadas. Nos abstendremos de convertirnos en defensores de una parte.</w:t>
      </w:r>
    </w:p>
    <w:p w:rsidR="00F449B5" w:rsidRDefault="00F449B5" w:rsidP="0061669E">
      <w:pPr>
        <w:spacing w:after="0"/>
        <w:rPr>
          <w:rFonts w:ascii="Trebuchet MS" w:hAnsi="Trebuchet MS" w:cs="Cheltenham"/>
          <w:b/>
          <w:bCs/>
          <w:lang w:val="es-PR"/>
        </w:rPr>
      </w:pPr>
    </w:p>
    <w:p w:rsidR="000C0564" w:rsidRPr="00F178B9" w:rsidRDefault="00F7184B" w:rsidP="006B1019">
      <w:pPr>
        <w:spacing w:after="0"/>
        <w:ind w:left="1440" w:hanging="1440"/>
        <w:rPr>
          <w:rFonts w:ascii="Trebuchet MS" w:hAnsi="Trebuchet MS" w:cs="Cheltenham"/>
          <w:sz w:val="24"/>
          <w:szCs w:val="24"/>
          <w:lang w:val="es-PR"/>
        </w:rPr>
      </w:pPr>
      <w:r w:rsidRPr="00F178B9">
        <w:rPr>
          <w:rFonts w:ascii="Trebuchet MS" w:hAnsi="Trebuchet MS" w:cs="Cheltenham"/>
          <w:b/>
          <w:bCs/>
          <w:lang w:val="es-PR"/>
        </w:rPr>
        <w:t>___ ___ ___</w:t>
      </w:r>
      <w:r w:rsidR="006B1019">
        <w:rPr>
          <w:rFonts w:ascii="Trebuchet MS" w:hAnsi="Trebuchet MS" w:cs="Cheltenham"/>
          <w:b/>
          <w:bCs/>
          <w:lang w:val="es-PR"/>
        </w:rPr>
        <w:t xml:space="preserve"> </w:t>
      </w:r>
      <w:r w:rsidR="00446485" w:rsidRPr="00F178B9">
        <w:rPr>
          <w:rFonts w:ascii="Trebuchet MS" w:hAnsi="Trebuchet MS" w:cs="Cheltenham"/>
          <w:b/>
          <w:bCs/>
          <w:sz w:val="24"/>
          <w:szCs w:val="24"/>
          <w:lang w:val="es-PR"/>
        </w:rPr>
        <w:t>P-2.15</w:t>
      </w:r>
      <w:r w:rsidR="00446485" w:rsidRPr="00F178B9">
        <w:rPr>
          <w:rFonts w:ascii="Trebuchet MS" w:hAnsi="Trebuchet MS" w:cs="Cheltenham"/>
          <w:sz w:val="24"/>
          <w:szCs w:val="24"/>
          <w:lang w:val="es-PR"/>
        </w:rPr>
        <w:t>—</w:t>
      </w:r>
      <w:r w:rsidR="00824620" w:rsidRPr="00F178B9">
        <w:rPr>
          <w:rFonts w:ascii="Trebuchet MS" w:hAnsi="Trebuchet MS" w:cs="Cheltenham"/>
          <w:sz w:val="24"/>
          <w:szCs w:val="24"/>
          <w:lang w:val="es-PR"/>
        </w:rPr>
        <w:t xml:space="preserve"> </w:t>
      </w:r>
      <w:r w:rsidR="0061669E" w:rsidRPr="00F178B9">
        <w:rPr>
          <w:rFonts w:ascii="Trebuchet MS" w:hAnsi="Trebuchet MS" w:cs="Cheltenham"/>
          <w:sz w:val="24"/>
          <w:szCs w:val="24"/>
          <w:lang w:val="es-PR"/>
        </w:rPr>
        <w:t>Estaremos familiarizados con y referiremos apropiadamente a las familias a recursos comunitarios y servicios de apoyo profesional. Después de que se haya hecho una referencia, haremos un seguimiento para asegurarnos de que los servicios se hayan prestado adecuadamente</w:t>
      </w:r>
      <w:r w:rsidR="00446485" w:rsidRPr="00F178B9">
        <w:rPr>
          <w:rFonts w:ascii="Trebuchet MS" w:hAnsi="Trebuchet MS" w:cs="Cheltenham"/>
          <w:sz w:val="24"/>
          <w:szCs w:val="24"/>
          <w:lang w:val="es-PR"/>
        </w:rPr>
        <w:t>.</w:t>
      </w:r>
    </w:p>
    <w:p w:rsidR="000B5334" w:rsidRPr="00F178B9" w:rsidRDefault="000B5334" w:rsidP="00D0209E">
      <w:pPr>
        <w:rPr>
          <w:rFonts w:ascii="Trebuchet MS" w:hAnsi="Trebuchet MS"/>
          <w:sz w:val="24"/>
          <w:szCs w:val="24"/>
          <w:u w:val="single"/>
          <w:lang w:val="es-PR"/>
        </w:rPr>
      </w:pPr>
    </w:p>
    <w:p w:rsidR="0061669E" w:rsidRPr="00F178B9" w:rsidRDefault="0061669E" w:rsidP="00D0209E">
      <w:pPr>
        <w:rPr>
          <w:rFonts w:ascii="Trebuchet MS" w:hAnsi="Trebuchet MS"/>
          <w:sz w:val="24"/>
          <w:szCs w:val="24"/>
          <w:u w:val="single"/>
          <w:lang w:val="es-PR"/>
        </w:rPr>
      </w:pPr>
      <w:r w:rsidRPr="00F178B9">
        <w:rPr>
          <w:rFonts w:ascii="Trebuchet MS" w:hAnsi="Trebuchet MS"/>
          <w:sz w:val="24"/>
          <w:szCs w:val="24"/>
          <w:u w:val="single"/>
          <w:lang w:val="es-PR"/>
        </w:rPr>
        <w:t>Fortalezas</w:t>
      </w:r>
    </w:p>
    <w:p w:rsidR="0061669E" w:rsidRPr="00F178B9" w:rsidRDefault="0061669E" w:rsidP="0061669E">
      <w:pPr>
        <w:rPr>
          <w:rFonts w:ascii="Trebuchet MS" w:hAnsi="Trebuchet MS"/>
          <w:sz w:val="24"/>
          <w:szCs w:val="24"/>
          <w:lang w:val="es-PR"/>
        </w:rPr>
      </w:pPr>
      <w:r w:rsidRPr="00F178B9">
        <w:rPr>
          <w:rFonts w:ascii="Trebuchet MS" w:hAnsi="Trebuchet MS"/>
          <w:sz w:val="24"/>
          <w:szCs w:val="24"/>
          <w:lang w:val="es-PR"/>
        </w:rPr>
        <w:t>¿Cuáles tres principios te sentiste más fuerte con respecto a tus habilidades y habilidades en la implementación?</w:t>
      </w:r>
    </w:p>
    <w:p w:rsidR="0061669E" w:rsidRPr="00F178B9" w:rsidRDefault="0061669E" w:rsidP="0061669E">
      <w:pPr>
        <w:rPr>
          <w:rFonts w:ascii="Trebuchet MS" w:hAnsi="Trebuchet MS"/>
          <w:sz w:val="24"/>
          <w:szCs w:val="24"/>
          <w:lang w:val="es-PR"/>
        </w:rPr>
      </w:pPr>
    </w:p>
    <w:p w:rsidR="0061669E" w:rsidRPr="00F178B9" w:rsidRDefault="0061669E" w:rsidP="0061669E">
      <w:pPr>
        <w:rPr>
          <w:rFonts w:ascii="Trebuchet MS" w:hAnsi="Trebuchet MS"/>
          <w:sz w:val="24"/>
          <w:szCs w:val="24"/>
          <w:lang w:val="es-PR"/>
        </w:rPr>
      </w:pPr>
    </w:p>
    <w:p w:rsidR="0061669E" w:rsidRPr="00F178B9" w:rsidRDefault="0061669E" w:rsidP="0061669E">
      <w:pPr>
        <w:rPr>
          <w:rFonts w:ascii="Trebuchet MS" w:hAnsi="Trebuchet MS"/>
          <w:sz w:val="24"/>
          <w:szCs w:val="24"/>
          <w:lang w:val="es-PR"/>
        </w:rPr>
      </w:pPr>
      <w:r w:rsidRPr="00F178B9">
        <w:rPr>
          <w:rFonts w:ascii="Trebuchet MS" w:hAnsi="Trebuchet MS"/>
          <w:sz w:val="24"/>
          <w:szCs w:val="24"/>
          <w:lang w:val="es-PR"/>
        </w:rPr>
        <w:t>¿Por qué crees que estos fueron los más fuertes?</w:t>
      </w:r>
    </w:p>
    <w:p w:rsidR="0061669E" w:rsidRPr="00F178B9" w:rsidRDefault="0061669E" w:rsidP="0061669E">
      <w:pPr>
        <w:rPr>
          <w:rFonts w:ascii="Trebuchet MS" w:hAnsi="Trebuchet MS"/>
          <w:sz w:val="24"/>
          <w:szCs w:val="24"/>
          <w:lang w:val="es-PR"/>
        </w:rPr>
      </w:pPr>
    </w:p>
    <w:p w:rsidR="0061669E" w:rsidRPr="00F178B9" w:rsidRDefault="0061669E" w:rsidP="0061669E">
      <w:pPr>
        <w:rPr>
          <w:rFonts w:ascii="Trebuchet MS" w:hAnsi="Trebuchet MS"/>
          <w:sz w:val="24"/>
          <w:szCs w:val="24"/>
          <w:lang w:val="es-PR"/>
        </w:rPr>
      </w:pPr>
    </w:p>
    <w:p w:rsidR="0061669E" w:rsidRPr="00F178B9" w:rsidRDefault="0061669E" w:rsidP="0061669E">
      <w:pPr>
        <w:rPr>
          <w:rFonts w:ascii="Trebuchet MS" w:hAnsi="Trebuchet MS"/>
          <w:sz w:val="24"/>
          <w:szCs w:val="24"/>
          <w:lang w:val="es-PR"/>
        </w:rPr>
      </w:pPr>
    </w:p>
    <w:p w:rsidR="0061669E" w:rsidRPr="00F178B9" w:rsidRDefault="0061669E" w:rsidP="0061669E">
      <w:pPr>
        <w:rPr>
          <w:rFonts w:ascii="Trebuchet MS" w:hAnsi="Trebuchet MS"/>
          <w:sz w:val="24"/>
          <w:szCs w:val="24"/>
          <w:lang w:val="es-PR"/>
        </w:rPr>
      </w:pPr>
      <w:r w:rsidRPr="00F178B9">
        <w:rPr>
          <w:rFonts w:ascii="Trebuchet MS" w:hAnsi="Trebuchet MS"/>
          <w:sz w:val="24"/>
          <w:szCs w:val="24"/>
          <w:lang w:val="es-PR"/>
        </w:rPr>
        <w:t>Desafíos</w:t>
      </w:r>
    </w:p>
    <w:p w:rsidR="0061669E" w:rsidRPr="00F178B9" w:rsidRDefault="0061669E" w:rsidP="0061669E">
      <w:pPr>
        <w:rPr>
          <w:rFonts w:ascii="Trebuchet MS" w:hAnsi="Trebuchet MS"/>
          <w:sz w:val="24"/>
          <w:szCs w:val="24"/>
          <w:lang w:val="es-PR"/>
        </w:rPr>
      </w:pPr>
      <w:r w:rsidRPr="00F178B9">
        <w:rPr>
          <w:rFonts w:ascii="Trebuchet MS" w:hAnsi="Trebuchet MS"/>
          <w:sz w:val="24"/>
          <w:szCs w:val="24"/>
          <w:lang w:val="es-PR"/>
        </w:rPr>
        <w:t>Identifique tres principios a continuación donde cree que podría mejorar sus prácticas:</w:t>
      </w:r>
    </w:p>
    <w:p w:rsidR="0061669E" w:rsidRPr="00F178B9" w:rsidRDefault="0061669E" w:rsidP="0061669E">
      <w:pPr>
        <w:rPr>
          <w:rFonts w:ascii="Trebuchet MS" w:hAnsi="Trebuchet MS"/>
          <w:sz w:val="24"/>
          <w:szCs w:val="24"/>
          <w:lang w:val="es-PR"/>
        </w:rPr>
      </w:pPr>
      <w:r w:rsidRPr="00F178B9">
        <w:rPr>
          <w:rFonts w:ascii="Trebuchet MS" w:hAnsi="Trebuchet MS"/>
          <w:sz w:val="24"/>
          <w:szCs w:val="24"/>
          <w:lang w:val="es-PR"/>
        </w:rPr>
        <w:t>1.</w:t>
      </w:r>
    </w:p>
    <w:p w:rsidR="0061669E" w:rsidRPr="00F178B9" w:rsidRDefault="0061669E" w:rsidP="0061669E">
      <w:pPr>
        <w:rPr>
          <w:rFonts w:ascii="Trebuchet MS" w:hAnsi="Trebuchet MS"/>
          <w:sz w:val="24"/>
          <w:szCs w:val="24"/>
          <w:lang w:val="es-PR"/>
        </w:rPr>
      </w:pPr>
    </w:p>
    <w:p w:rsidR="0061669E" w:rsidRPr="00F178B9" w:rsidRDefault="0061669E" w:rsidP="0061669E">
      <w:pPr>
        <w:rPr>
          <w:rFonts w:ascii="Trebuchet MS" w:hAnsi="Trebuchet MS"/>
          <w:sz w:val="24"/>
          <w:szCs w:val="24"/>
          <w:lang w:val="es-PR"/>
        </w:rPr>
      </w:pPr>
    </w:p>
    <w:p w:rsidR="0061669E" w:rsidRPr="00F178B9" w:rsidRDefault="0061669E" w:rsidP="0061669E">
      <w:pPr>
        <w:rPr>
          <w:rFonts w:ascii="Trebuchet MS" w:hAnsi="Trebuchet MS"/>
          <w:sz w:val="24"/>
          <w:szCs w:val="24"/>
          <w:lang w:val="es-PR"/>
        </w:rPr>
      </w:pPr>
      <w:r w:rsidRPr="00F178B9">
        <w:rPr>
          <w:rFonts w:ascii="Trebuchet MS" w:hAnsi="Trebuchet MS"/>
          <w:sz w:val="24"/>
          <w:szCs w:val="24"/>
          <w:lang w:val="es-PR"/>
        </w:rPr>
        <w:t>2.</w:t>
      </w:r>
    </w:p>
    <w:p w:rsidR="0061669E" w:rsidRPr="00F178B9" w:rsidRDefault="0061669E" w:rsidP="0061669E">
      <w:pPr>
        <w:rPr>
          <w:rFonts w:ascii="Trebuchet MS" w:hAnsi="Trebuchet MS"/>
          <w:sz w:val="24"/>
          <w:szCs w:val="24"/>
          <w:lang w:val="es-PR"/>
        </w:rPr>
      </w:pPr>
    </w:p>
    <w:p w:rsidR="0061669E" w:rsidRPr="00F178B9" w:rsidRDefault="0061669E" w:rsidP="0061669E">
      <w:pPr>
        <w:rPr>
          <w:rFonts w:ascii="Trebuchet MS" w:hAnsi="Trebuchet MS"/>
          <w:sz w:val="24"/>
          <w:szCs w:val="24"/>
          <w:lang w:val="es-PR"/>
        </w:rPr>
      </w:pPr>
    </w:p>
    <w:p w:rsidR="0061669E" w:rsidRPr="00F178B9" w:rsidRDefault="0061669E" w:rsidP="0061669E">
      <w:pPr>
        <w:rPr>
          <w:rFonts w:ascii="Trebuchet MS" w:hAnsi="Trebuchet MS"/>
          <w:sz w:val="24"/>
          <w:szCs w:val="24"/>
          <w:lang w:val="es-PR"/>
        </w:rPr>
      </w:pPr>
      <w:r w:rsidRPr="00F178B9">
        <w:rPr>
          <w:rFonts w:ascii="Trebuchet MS" w:hAnsi="Trebuchet MS"/>
          <w:sz w:val="24"/>
          <w:szCs w:val="24"/>
          <w:lang w:val="es-PR"/>
        </w:rPr>
        <w:t>3.</w:t>
      </w:r>
    </w:p>
    <w:p w:rsidR="0061669E" w:rsidRPr="00F178B9" w:rsidRDefault="0061669E" w:rsidP="0061669E">
      <w:pPr>
        <w:rPr>
          <w:rFonts w:ascii="Trebuchet MS" w:hAnsi="Trebuchet MS"/>
          <w:sz w:val="24"/>
          <w:szCs w:val="24"/>
          <w:lang w:val="es-PR"/>
        </w:rPr>
      </w:pPr>
    </w:p>
    <w:p w:rsidR="0061669E" w:rsidRPr="00F178B9" w:rsidRDefault="0061669E" w:rsidP="0061669E">
      <w:pPr>
        <w:rPr>
          <w:rFonts w:ascii="Trebuchet MS" w:hAnsi="Trebuchet MS"/>
          <w:sz w:val="24"/>
          <w:szCs w:val="24"/>
          <w:lang w:val="es-PR"/>
        </w:rPr>
      </w:pPr>
      <w:r w:rsidRPr="00F178B9">
        <w:rPr>
          <w:rFonts w:ascii="Trebuchet MS" w:hAnsi="Trebuchet MS"/>
          <w:sz w:val="24"/>
          <w:szCs w:val="24"/>
          <w:lang w:val="es-PR"/>
        </w:rPr>
        <w:t>¿Por qué crees que encuentras estos principios desafiantes?</w:t>
      </w:r>
    </w:p>
    <w:p w:rsidR="0061669E" w:rsidRPr="00F178B9" w:rsidRDefault="0061669E" w:rsidP="0061669E">
      <w:pPr>
        <w:rPr>
          <w:rFonts w:ascii="Trebuchet MS" w:hAnsi="Trebuchet MS"/>
          <w:sz w:val="24"/>
          <w:szCs w:val="24"/>
          <w:lang w:val="es-PR"/>
        </w:rPr>
      </w:pPr>
    </w:p>
    <w:p w:rsidR="0061669E" w:rsidRPr="00F178B9" w:rsidRDefault="0061669E" w:rsidP="0061669E">
      <w:pPr>
        <w:rPr>
          <w:rFonts w:ascii="Trebuchet MS" w:hAnsi="Trebuchet MS"/>
          <w:sz w:val="24"/>
          <w:szCs w:val="24"/>
          <w:lang w:val="es-PR"/>
        </w:rPr>
      </w:pPr>
    </w:p>
    <w:p w:rsidR="0061669E" w:rsidRPr="00F178B9" w:rsidRDefault="0061669E" w:rsidP="0061669E">
      <w:pPr>
        <w:rPr>
          <w:rFonts w:ascii="Trebuchet MS" w:hAnsi="Trebuchet MS"/>
          <w:sz w:val="24"/>
          <w:szCs w:val="24"/>
          <w:lang w:val="es-PR"/>
        </w:rPr>
      </w:pPr>
    </w:p>
    <w:p w:rsidR="0061669E" w:rsidRPr="00F178B9" w:rsidRDefault="0061669E" w:rsidP="0061669E">
      <w:pPr>
        <w:rPr>
          <w:rFonts w:ascii="Trebuchet MS" w:hAnsi="Trebuchet MS"/>
          <w:sz w:val="24"/>
          <w:szCs w:val="24"/>
          <w:lang w:val="es-PR"/>
        </w:rPr>
      </w:pPr>
    </w:p>
    <w:p w:rsidR="007514B0" w:rsidRDefault="007514B0">
      <w:pPr>
        <w:rPr>
          <w:rFonts w:ascii="Trebuchet MS" w:hAnsi="Trebuchet MS"/>
          <w:sz w:val="24"/>
          <w:szCs w:val="24"/>
          <w:lang w:val="es-PR"/>
        </w:rPr>
      </w:pPr>
      <w:r>
        <w:rPr>
          <w:rFonts w:ascii="Trebuchet MS" w:hAnsi="Trebuchet MS"/>
          <w:sz w:val="24"/>
          <w:szCs w:val="24"/>
          <w:lang w:val="es-PR"/>
        </w:rPr>
        <w:br w:type="page"/>
      </w:r>
    </w:p>
    <w:p w:rsidR="000C0564" w:rsidRPr="00F178B9" w:rsidRDefault="0061669E" w:rsidP="0061669E">
      <w:pPr>
        <w:rPr>
          <w:rFonts w:ascii="Trebuchet MS" w:hAnsi="Trebuchet MS"/>
          <w:sz w:val="28"/>
          <w:szCs w:val="28"/>
          <w:u w:val="single"/>
          <w:lang w:val="es-PR"/>
        </w:rPr>
      </w:pPr>
      <w:r w:rsidRPr="00F178B9">
        <w:rPr>
          <w:rFonts w:ascii="Trebuchet MS" w:hAnsi="Trebuchet MS"/>
          <w:sz w:val="24"/>
          <w:szCs w:val="24"/>
          <w:lang w:val="es-PR"/>
        </w:rPr>
        <w:lastRenderedPageBreak/>
        <w:t>Ahora exploraremos más perspectivas sobre la participación familiar, así como las prácticas que apoyan la participación familiar. La siguiente página enumera los sitios web nacionales y estatales, informes, recursos y hojas de consejos. Elija al menos tres de los siguientes sitios para obtener más información sobre las opiniones nacionales y estatales sobre la importancia de la participación familiar y luego responda las preguntas. Mientras revisa los recursos, tenga en cuenta cómo podrían apoyar su trabajo para abordar los desafíos que ha identificado aquí.</w:t>
      </w:r>
    </w:p>
    <w:p w:rsidR="00F7184B" w:rsidRPr="007514B0" w:rsidRDefault="0061669E" w:rsidP="00A40001">
      <w:pPr>
        <w:spacing w:after="0"/>
        <w:rPr>
          <w:rFonts w:ascii="Trebuchet MS" w:hAnsi="Trebuchet MS"/>
          <w:sz w:val="28"/>
          <w:szCs w:val="28"/>
          <w:u w:val="single"/>
        </w:rPr>
      </w:pPr>
      <w:proofErr w:type="spellStart"/>
      <w:r w:rsidRPr="007514B0">
        <w:rPr>
          <w:rFonts w:ascii="Trebuchet MS" w:hAnsi="Trebuchet MS"/>
          <w:sz w:val="28"/>
          <w:szCs w:val="28"/>
          <w:u w:val="single"/>
        </w:rPr>
        <w:t>Recursos</w:t>
      </w:r>
      <w:proofErr w:type="spellEnd"/>
      <w:r w:rsidRPr="007514B0">
        <w:rPr>
          <w:rFonts w:ascii="Trebuchet MS" w:hAnsi="Trebuchet MS"/>
          <w:sz w:val="28"/>
          <w:szCs w:val="28"/>
          <w:u w:val="single"/>
        </w:rPr>
        <w:t xml:space="preserve"> para la </w:t>
      </w:r>
      <w:proofErr w:type="spellStart"/>
      <w:r w:rsidRPr="007514B0">
        <w:rPr>
          <w:rFonts w:ascii="Trebuchet MS" w:hAnsi="Trebuchet MS"/>
          <w:sz w:val="28"/>
          <w:szCs w:val="28"/>
          <w:u w:val="single"/>
        </w:rPr>
        <w:t>participación</w:t>
      </w:r>
      <w:proofErr w:type="spellEnd"/>
      <w:r w:rsidRPr="007514B0">
        <w:rPr>
          <w:rFonts w:ascii="Trebuchet MS" w:hAnsi="Trebuchet MS"/>
          <w:sz w:val="28"/>
          <w:szCs w:val="28"/>
          <w:u w:val="single"/>
        </w:rPr>
        <w:t xml:space="preserve"> familiar</w:t>
      </w:r>
    </w:p>
    <w:p w:rsidR="00F7184B" w:rsidRPr="007514B0" w:rsidRDefault="00F555A9" w:rsidP="00F730F7">
      <w:pPr>
        <w:spacing w:after="0"/>
        <w:rPr>
          <w:rFonts w:ascii="Trebuchet MS" w:hAnsi="Trebuchet MS"/>
          <w:sz w:val="24"/>
          <w:szCs w:val="24"/>
        </w:rPr>
      </w:pPr>
      <w:r w:rsidRPr="007514B0">
        <w:rPr>
          <w:rFonts w:ascii="Trebuchet MS" w:hAnsi="Trebuchet MS"/>
          <w:sz w:val="24"/>
          <w:szCs w:val="24"/>
        </w:rPr>
        <w:t>Head Start / Early Head Start / Tribal Head Start</w:t>
      </w:r>
    </w:p>
    <w:p w:rsidR="00F555A9" w:rsidRPr="007514B0" w:rsidRDefault="001207CC" w:rsidP="00F730F7">
      <w:pPr>
        <w:ind w:left="720"/>
        <w:rPr>
          <w:rFonts w:ascii="Trebuchet MS" w:hAnsi="Trebuchet MS"/>
          <w:sz w:val="24"/>
          <w:szCs w:val="24"/>
        </w:rPr>
      </w:pPr>
      <w:hyperlink r:id="rId30" w:history="1">
        <w:r w:rsidRPr="006F7B50">
          <w:rPr>
            <w:rStyle w:val="Hyperlink"/>
            <w:rFonts w:ascii="Trebuchet MS" w:hAnsi="Trebuchet MS"/>
            <w:bCs/>
            <w:sz w:val="24"/>
            <w:szCs w:val="24"/>
          </w:rPr>
          <w:t>http://eclkc.ohs.acf.hhs.gov/hslc/resources/ECLKC_Bookstore/PDFs/436BA0E6A7305157E7D8FEC4AFDDBE35.pdf</w:t>
        </w:r>
      </w:hyperlink>
      <w:r>
        <w:rPr>
          <w:rFonts w:ascii="Trebuchet MS" w:hAnsi="Trebuchet MS"/>
          <w:sz w:val="24"/>
          <w:szCs w:val="24"/>
        </w:rPr>
        <w:t xml:space="preserve"> </w:t>
      </w:r>
    </w:p>
    <w:p w:rsidR="00F730F7" w:rsidRPr="007514B0" w:rsidRDefault="00F730F7" w:rsidP="00F730F7">
      <w:pPr>
        <w:spacing w:after="0"/>
        <w:rPr>
          <w:rFonts w:ascii="Trebuchet MS" w:hAnsi="Trebuchet MS"/>
          <w:sz w:val="24"/>
          <w:szCs w:val="24"/>
        </w:rPr>
      </w:pPr>
      <w:r w:rsidRPr="007514B0">
        <w:rPr>
          <w:rFonts w:ascii="Trebuchet MS" w:hAnsi="Trebuchet MS"/>
          <w:sz w:val="24"/>
          <w:szCs w:val="24"/>
        </w:rPr>
        <w:t>What</w:t>
      </w:r>
      <w:r w:rsidR="00193B8E" w:rsidRPr="007514B0">
        <w:rPr>
          <w:rFonts w:ascii="Trebuchet MS" w:hAnsi="Trebuchet MS"/>
          <w:sz w:val="24"/>
          <w:szCs w:val="24"/>
        </w:rPr>
        <w:t xml:space="preserve"> I</w:t>
      </w:r>
      <w:r w:rsidRPr="007514B0">
        <w:rPr>
          <w:rFonts w:ascii="Trebuchet MS" w:hAnsi="Trebuchet MS"/>
          <w:sz w:val="24"/>
          <w:szCs w:val="24"/>
        </w:rPr>
        <w:t xml:space="preserve">s Family-Friendly Child Care and Why Does It Matter? </w:t>
      </w:r>
    </w:p>
    <w:p w:rsidR="00F730F7" w:rsidRPr="007514B0" w:rsidRDefault="001207CC" w:rsidP="00F730F7">
      <w:pPr>
        <w:spacing w:after="0"/>
        <w:ind w:left="720"/>
        <w:rPr>
          <w:rFonts w:ascii="Trebuchet MS" w:hAnsi="Trebuchet MS"/>
          <w:sz w:val="24"/>
          <w:szCs w:val="24"/>
        </w:rPr>
      </w:pPr>
      <w:hyperlink r:id="rId31" w:history="1">
        <w:r w:rsidRPr="006F7B50">
          <w:rPr>
            <w:rStyle w:val="Hyperlink"/>
            <w:rFonts w:ascii="Trebuchet MS" w:hAnsi="Trebuchet MS"/>
            <w:sz w:val="24"/>
            <w:szCs w:val="24"/>
          </w:rPr>
          <w:t>http://www.abcdependentcare.com/docs/Family-Friendly-Project-Executive-Summary.pdf</w:t>
        </w:r>
      </w:hyperlink>
      <w:r>
        <w:rPr>
          <w:rFonts w:ascii="Trebuchet MS" w:hAnsi="Trebuchet MS"/>
          <w:sz w:val="24"/>
          <w:szCs w:val="24"/>
        </w:rPr>
        <w:t xml:space="preserve"> </w:t>
      </w:r>
    </w:p>
    <w:p w:rsidR="00F730F7" w:rsidRPr="007514B0" w:rsidRDefault="00F730F7" w:rsidP="00F730F7">
      <w:pPr>
        <w:spacing w:after="0"/>
        <w:rPr>
          <w:rFonts w:ascii="Trebuchet MS" w:hAnsi="Trebuchet MS"/>
          <w:sz w:val="24"/>
          <w:szCs w:val="24"/>
        </w:rPr>
      </w:pPr>
    </w:p>
    <w:p w:rsidR="00F730F7" w:rsidRPr="007514B0" w:rsidRDefault="00F730F7" w:rsidP="00F730F7">
      <w:pPr>
        <w:spacing w:after="0"/>
        <w:rPr>
          <w:rFonts w:ascii="Trebuchet MS" w:hAnsi="Trebuchet MS"/>
          <w:sz w:val="24"/>
          <w:szCs w:val="24"/>
        </w:rPr>
      </w:pPr>
      <w:r w:rsidRPr="007514B0">
        <w:rPr>
          <w:rFonts w:ascii="Trebuchet MS" w:hAnsi="Trebuchet MS"/>
          <w:sz w:val="24"/>
          <w:szCs w:val="24"/>
        </w:rPr>
        <w:t>Helping Young Children Succeed: Strategies to Promote Early Childhood Social and Emotional Development</w:t>
      </w:r>
    </w:p>
    <w:p w:rsidR="00F7184B" w:rsidRPr="007514B0" w:rsidRDefault="001207CC" w:rsidP="00F730F7">
      <w:pPr>
        <w:ind w:left="720"/>
        <w:rPr>
          <w:rFonts w:ascii="Trebuchet MS" w:hAnsi="Trebuchet MS"/>
          <w:sz w:val="24"/>
          <w:szCs w:val="24"/>
        </w:rPr>
      </w:pPr>
      <w:hyperlink r:id="rId32" w:history="1">
        <w:r w:rsidRPr="006F7B50">
          <w:rPr>
            <w:rStyle w:val="Hyperlink"/>
            <w:rFonts w:ascii="Trebuchet MS" w:hAnsi="Trebuchet MS"/>
            <w:sz w:val="24"/>
            <w:szCs w:val="24"/>
          </w:rPr>
          <w:t>http://main.zerotothree.org/site/DocServer/helping_young_children_succeed_final.pdf?docID=1725</w:t>
        </w:r>
      </w:hyperlink>
      <w:r>
        <w:rPr>
          <w:rFonts w:ascii="Trebuchet MS" w:hAnsi="Trebuchet MS"/>
          <w:sz w:val="24"/>
          <w:szCs w:val="24"/>
        </w:rPr>
        <w:t xml:space="preserve"> </w:t>
      </w:r>
    </w:p>
    <w:p w:rsidR="00F730F7" w:rsidRPr="007514B0" w:rsidRDefault="00193B8E" w:rsidP="00F730F7">
      <w:pPr>
        <w:spacing w:after="0"/>
        <w:rPr>
          <w:rFonts w:ascii="Trebuchet MS" w:hAnsi="Trebuchet MS"/>
          <w:sz w:val="24"/>
          <w:szCs w:val="24"/>
        </w:rPr>
      </w:pPr>
      <w:r w:rsidRPr="007514B0">
        <w:rPr>
          <w:rFonts w:ascii="Trebuchet MS" w:hAnsi="Trebuchet MS"/>
          <w:sz w:val="24"/>
          <w:szCs w:val="24"/>
        </w:rPr>
        <w:t>Invo</w:t>
      </w:r>
      <w:r w:rsidR="00F730F7" w:rsidRPr="007514B0">
        <w:rPr>
          <w:rFonts w:ascii="Trebuchet MS" w:hAnsi="Trebuchet MS"/>
          <w:sz w:val="24"/>
          <w:szCs w:val="24"/>
        </w:rPr>
        <w:t>l</w:t>
      </w:r>
      <w:r w:rsidRPr="007514B0">
        <w:rPr>
          <w:rFonts w:ascii="Trebuchet MS" w:hAnsi="Trebuchet MS"/>
          <w:sz w:val="24"/>
          <w:szCs w:val="24"/>
        </w:rPr>
        <w:t>ving famili</w:t>
      </w:r>
      <w:r w:rsidR="00F730F7" w:rsidRPr="007514B0">
        <w:rPr>
          <w:rFonts w:ascii="Trebuchet MS" w:hAnsi="Trebuchet MS"/>
          <w:sz w:val="24"/>
          <w:szCs w:val="24"/>
        </w:rPr>
        <w:t>es of children with special needs</w:t>
      </w:r>
    </w:p>
    <w:p w:rsidR="00F730F7" w:rsidRPr="007514B0" w:rsidRDefault="00F730F7" w:rsidP="00F730F7">
      <w:pPr>
        <w:rPr>
          <w:rFonts w:ascii="Trebuchet MS" w:hAnsi="Trebuchet MS"/>
          <w:sz w:val="24"/>
          <w:szCs w:val="24"/>
        </w:rPr>
      </w:pPr>
      <w:r w:rsidRPr="007514B0">
        <w:rPr>
          <w:rFonts w:ascii="Trebuchet MS" w:hAnsi="Trebuchet MS"/>
          <w:sz w:val="24"/>
          <w:szCs w:val="24"/>
        </w:rPr>
        <w:tab/>
      </w:r>
      <w:hyperlink r:id="rId33" w:history="1">
        <w:r w:rsidR="001207CC" w:rsidRPr="006F7B50">
          <w:rPr>
            <w:rStyle w:val="Hyperlink"/>
            <w:rFonts w:ascii="Trebuchet MS" w:hAnsi="Trebuchet MS"/>
            <w:sz w:val="24"/>
            <w:szCs w:val="24"/>
          </w:rPr>
          <w:t>http://www.wifacets.org/</w:t>
        </w:r>
      </w:hyperlink>
      <w:r w:rsidR="001207CC">
        <w:rPr>
          <w:rFonts w:ascii="Trebuchet MS" w:hAnsi="Trebuchet MS"/>
          <w:sz w:val="24"/>
          <w:szCs w:val="24"/>
        </w:rPr>
        <w:t xml:space="preserve"> </w:t>
      </w:r>
    </w:p>
    <w:p w:rsidR="00F730F7" w:rsidRPr="007514B0" w:rsidRDefault="00FF0911" w:rsidP="00193B8E">
      <w:pPr>
        <w:spacing w:after="0"/>
        <w:rPr>
          <w:rFonts w:ascii="Trebuchet MS" w:hAnsi="Trebuchet MS"/>
          <w:sz w:val="24"/>
          <w:szCs w:val="24"/>
        </w:rPr>
      </w:pPr>
      <w:r w:rsidRPr="007514B0">
        <w:rPr>
          <w:rFonts w:ascii="Trebuchet MS" w:hAnsi="Trebuchet MS"/>
          <w:sz w:val="24"/>
          <w:szCs w:val="24"/>
        </w:rPr>
        <w:t>Strengthening Families Initiatives</w:t>
      </w:r>
    </w:p>
    <w:p w:rsidR="00FF0911" w:rsidRPr="007514B0" w:rsidRDefault="001207CC" w:rsidP="00FF0911">
      <w:pPr>
        <w:ind w:left="720"/>
        <w:rPr>
          <w:rFonts w:ascii="Trebuchet MS" w:hAnsi="Trebuchet MS"/>
          <w:sz w:val="24"/>
          <w:szCs w:val="24"/>
        </w:rPr>
      </w:pPr>
      <w:hyperlink r:id="rId34" w:history="1">
        <w:r w:rsidRPr="006F7B50">
          <w:rPr>
            <w:rStyle w:val="Hyperlink"/>
            <w:rFonts w:ascii="Trebuchet MS" w:hAnsi="Trebuchet MS"/>
            <w:sz w:val="24"/>
            <w:szCs w:val="24"/>
          </w:rPr>
          <w:t>http://www.cssp.org/reform/strengthening-families/basic-one-pagers/Strengthening-Families-for-Practitioners.pdf</w:t>
        </w:r>
      </w:hyperlink>
      <w:r>
        <w:rPr>
          <w:rFonts w:ascii="Trebuchet MS" w:hAnsi="Trebuchet MS"/>
          <w:sz w:val="24"/>
          <w:szCs w:val="24"/>
        </w:rPr>
        <w:t xml:space="preserve"> </w:t>
      </w:r>
    </w:p>
    <w:p w:rsidR="004307BE" w:rsidRPr="007514B0" w:rsidRDefault="004307BE" w:rsidP="00FF0911">
      <w:pPr>
        <w:spacing w:after="0"/>
        <w:rPr>
          <w:rFonts w:ascii="Trebuchet MS" w:hAnsi="Trebuchet MS"/>
          <w:sz w:val="24"/>
          <w:szCs w:val="24"/>
        </w:rPr>
      </w:pPr>
      <w:r w:rsidRPr="007514B0">
        <w:rPr>
          <w:rFonts w:ascii="Trebuchet MS" w:hAnsi="Trebuchet MS"/>
          <w:sz w:val="24"/>
          <w:szCs w:val="24"/>
        </w:rPr>
        <w:t>Building Positive Relationships with Young Children</w:t>
      </w:r>
    </w:p>
    <w:p w:rsidR="004307BE" w:rsidRPr="007514B0" w:rsidRDefault="001207CC" w:rsidP="00FF0911">
      <w:pPr>
        <w:spacing w:after="0"/>
        <w:rPr>
          <w:rFonts w:ascii="Trebuchet MS" w:hAnsi="Trebuchet MS"/>
          <w:sz w:val="24"/>
          <w:szCs w:val="24"/>
        </w:rPr>
      </w:pPr>
      <w:hyperlink r:id="rId35" w:history="1">
        <w:r w:rsidRPr="006F7B50">
          <w:rPr>
            <w:rStyle w:val="Hyperlink"/>
            <w:rFonts w:ascii="Trebuchet MS" w:hAnsi="Trebuchet MS"/>
            <w:sz w:val="24"/>
            <w:szCs w:val="24"/>
          </w:rPr>
          <w:t>http://csefel.vanderbilt.edu/modules/module1/handout5.pdf</w:t>
        </w:r>
      </w:hyperlink>
      <w:r>
        <w:rPr>
          <w:rFonts w:ascii="Trebuchet MS" w:hAnsi="Trebuchet MS"/>
          <w:sz w:val="24"/>
          <w:szCs w:val="24"/>
        </w:rPr>
        <w:t xml:space="preserve"> </w:t>
      </w:r>
    </w:p>
    <w:p w:rsidR="004307BE" w:rsidRPr="007514B0" w:rsidRDefault="004307BE" w:rsidP="00FF0911">
      <w:pPr>
        <w:spacing w:after="0"/>
        <w:rPr>
          <w:rFonts w:ascii="Trebuchet MS" w:hAnsi="Trebuchet MS"/>
          <w:sz w:val="24"/>
          <w:szCs w:val="24"/>
        </w:rPr>
      </w:pPr>
    </w:p>
    <w:p w:rsidR="00FF0911" w:rsidRPr="007514B0" w:rsidRDefault="00FF0911" w:rsidP="00FF0911">
      <w:pPr>
        <w:spacing w:after="0"/>
        <w:rPr>
          <w:rFonts w:ascii="Trebuchet MS" w:hAnsi="Trebuchet MS"/>
          <w:sz w:val="24"/>
          <w:szCs w:val="24"/>
        </w:rPr>
      </w:pPr>
      <w:r w:rsidRPr="007514B0">
        <w:rPr>
          <w:rFonts w:ascii="Trebuchet MS" w:hAnsi="Trebuchet MS"/>
          <w:sz w:val="24"/>
          <w:szCs w:val="24"/>
        </w:rPr>
        <w:t>Family Support in Wisconsin</w:t>
      </w:r>
    </w:p>
    <w:p w:rsidR="00FF0911" w:rsidRPr="007514B0" w:rsidRDefault="001207CC" w:rsidP="00FF0911">
      <w:pPr>
        <w:ind w:left="720"/>
        <w:rPr>
          <w:rFonts w:ascii="Trebuchet MS" w:hAnsi="Trebuchet MS"/>
          <w:sz w:val="24"/>
          <w:szCs w:val="24"/>
        </w:rPr>
      </w:pPr>
      <w:hyperlink r:id="rId36" w:history="1">
        <w:r w:rsidRPr="006F7B50">
          <w:rPr>
            <w:rStyle w:val="Hyperlink"/>
            <w:rFonts w:ascii="Trebuchet MS" w:hAnsi="Trebuchet MS"/>
            <w:sz w:val="24"/>
            <w:szCs w:val="24"/>
          </w:rPr>
          <w:t>www.collaboratingpartners.com/family-support-parent-education-about.php</w:t>
        </w:r>
      </w:hyperlink>
      <w:r>
        <w:rPr>
          <w:rFonts w:ascii="Trebuchet MS" w:hAnsi="Trebuchet MS"/>
          <w:sz w:val="24"/>
          <w:szCs w:val="24"/>
        </w:rPr>
        <w:t xml:space="preserve"> </w:t>
      </w:r>
    </w:p>
    <w:p w:rsidR="00FF0911" w:rsidRPr="007514B0" w:rsidRDefault="005A10D5" w:rsidP="004307BE">
      <w:pPr>
        <w:spacing w:after="0"/>
        <w:rPr>
          <w:rFonts w:ascii="Trebuchet MS" w:hAnsi="Trebuchet MS"/>
          <w:sz w:val="24"/>
          <w:szCs w:val="24"/>
        </w:rPr>
      </w:pPr>
      <w:r w:rsidRPr="007514B0">
        <w:rPr>
          <w:rFonts w:ascii="Trebuchet MS" w:hAnsi="Trebuchet MS"/>
          <w:sz w:val="24"/>
          <w:szCs w:val="24"/>
        </w:rPr>
        <w:t>Results Matter Videos</w:t>
      </w:r>
    </w:p>
    <w:p w:rsidR="005A10D5" w:rsidRPr="007514B0" w:rsidRDefault="001207CC" w:rsidP="005A10D5">
      <w:pPr>
        <w:ind w:left="720"/>
        <w:rPr>
          <w:rFonts w:ascii="Trebuchet MS" w:hAnsi="Trebuchet MS"/>
          <w:sz w:val="24"/>
          <w:szCs w:val="24"/>
        </w:rPr>
      </w:pPr>
      <w:hyperlink r:id="rId37" w:history="1">
        <w:r w:rsidRPr="006F7B50">
          <w:rPr>
            <w:rStyle w:val="Hyperlink"/>
            <w:rFonts w:ascii="Trebuchet MS" w:hAnsi="Trebuchet MS"/>
            <w:sz w:val="24"/>
            <w:szCs w:val="24"/>
          </w:rPr>
          <w:t>http://www2.cde.state.co.us/media/resultsmatter/RMSeries/FinleysParent-TeacherConference_SA.asp</w:t>
        </w:r>
      </w:hyperlink>
      <w:r>
        <w:rPr>
          <w:rFonts w:ascii="Trebuchet MS" w:hAnsi="Trebuchet MS"/>
          <w:sz w:val="24"/>
          <w:szCs w:val="24"/>
        </w:rPr>
        <w:t xml:space="preserve"> </w:t>
      </w:r>
    </w:p>
    <w:p w:rsidR="005A10D5" w:rsidRPr="007514B0" w:rsidRDefault="001207CC" w:rsidP="005A10D5">
      <w:pPr>
        <w:ind w:left="720"/>
        <w:rPr>
          <w:rFonts w:ascii="Trebuchet MS" w:hAnsi="Trebuchet MS"/>
          <w:sz w:val="24"/>
          <w:szCs w:val="24"/>
        </w:rPr>
      </w:pPr>
      <w:hyperlink r:id="rId38" w:history="1">
        <w:r w:rsidRPr="006F7B50">
          <w:rPr>
            <w:rStyle w:val="Hyperlink"/>
            <w:rFonts w:ascii="Trebuchet MS" w:hAnsi="Trebuchet MS"/>
            <w:sz w:val="24"/>
            <w:szCs w:val="24"/>
          </w:rPr>
          <w:t>http://www2.cde.state.co.us/media/resultsmatter/RMSeries/SharingDocumentationWithFamilies_SA.asp</w:t>
        </w:r>
      </w:hyperlink>
      <w:r>
        <w:rPr>
          <w:rFonts w:ascii="Trebuchet MS" w:hAnsi="Trebuchet MS"/>
          <w:sz w:val="24"/>
          <w:szCs w:val="24"/>
        </w:rPr>
        <w:t xml:space="preserve"> </w:t>
      </w:r>
    </w:p>
    <w:p w:rsidR="00F730F7" w:rsidRPr="007514B0" w:rsidRDefault="00F730F7" w:rsidP="00F730F7">
      <w:pPr>
        <w:spacing w:after="0"/>
        <w:rPr>
          <w:rFonts w:ascii="Trebuchet MS" w:hAnsi="Trebuchet MS"/>
          <w:sz w:val="24"/>
          <w:szCs w:val="24"/>
        </w:rPr>
      </w:pPr>
      <w:r w:rsidRPr="007514B0">
        <w:rPr>
          <w:rFonts w:ascii="Trebuchet MS" w:hAnsi="Trebuchet MS"/>
          <w:sz w:val="24"/>
          <w:szCs w:val="24"/>
        </w:rPr>
        <w:t>Research Spotlight on Parental Involvement in Education</w:t>
      </w:r>
    </w:p>
    <w:p w:rsidR="00F730F7" w:rsidRPr="007514B0" w:rsidRDefault="001207CC" w:rsidP="00FF0911">
      <w:pPr>
        <w:spacing w:after="0"/>
        <w:ind w:firstLine="720"/>
        <w:rPr>
          <w:rFonts w:ascii="Trebuchet MS" w:hAnsi="Trebuchet MS"/>
          <w:sz w:val="24"/>
          <w:szCs w:val="24"/>
          <w:u w:val="single"/>
        </w:rPr>
      </w:pPr>
      <w:hyperlink r:id="rId39" w:history="1">
        <w:r w:rsidRPr="006F7B50">
          <w:rPr>
            <w:rStyle w:val="Hyperlink"/>
            <w:rFonts w:ascii="Trebuchet MS" w:hAnsi="Trebuchet MS"/>
            <w:sz w:val="24"/>
            <w:szCs w:val="24"/>
          </w:rPr>
          <w:t>http://www.nea.org/tools/17360.htm</w:t>
        </w:r>
      </w:hyperlink>
      <w:r>
        <w:rPr>
          <w:rFonts w:ascii="Trebuchet MS" w:hAnsi="Trebuchet MS"/>
          <w:sz w:val="24"/>
          <w:szCs w:val="24"/>
          <w:u w:val="single"/>
        </w:rPr>
        <w:t xml:space="preserve"> </w:t>
      </w:r>
    </w:p>
    <w:p w:rsidR="00F730F7" w:rsidRPr="007514B0" w:rsidRDefault="00F730F7" w:rsidP="00F730F7">
      <w:pPr>
        <w:spacing w:after="0"/>
        <w:rPr>
          <w:rFonts w:ascii="Trebuchet MS" w:hAnsi="Trebuchet MS"/>
          <w:sz w:val="24"/>
          <w:szCs w:val="24"/>
        </w:rPr>
      </w:pPr>
    </w:p>
    <w:p w:rsidR="00F730F7" w:rsidRPr="007514B0" w:rsidRDefault="00F730F7" w:rsidP="00F730F7">
      <w:pPr>
        <w:spacing w:after="0"/>
        <w:rPr>
          <w:rFonts w:ascii="Trebuchet MS" w:hAnsi="Trebuchet MS"/>
          <w:sz w:val="24"/>
          <w:szCs w:val="24"/>
        </w:rPr>
      </w:pPr>
      <w:r w:rsidRPr="007514B0">
        <w:rPr>
          <w:rFonts w:ascii="Trebuchet MS" w:hAnsi="Trebuchet MS"/>
          <w:sz w:val="24"/>
          <w:szCs w:val="24"/>
        </w:rPr>
        <w:t>Creating the School Climate and Structures to Support Parent and Family Involvement</w:t>
      </w:r>
    </w:p>
    <w:p w:rsidR="00F730F7" w:rsidRPr="007514B0" w:rsidRDefault="001207CC" w:rsidP="00F730F7">
      <w:pPr>
        <w:ind w:firstLine="720"/>
        <w:rPr>
          <w:rFonts w:ascii="Trebuchet MS" w:hAnsi="Trebuchet MS"/>
          <w:sz w:val="24"/>
          <w:szCs w:val="24"/>
          <w:u w:val="single"/>
        </w:rPr>
      </w:pPr>
      <w:hyperlink r:id="rId40" w:history="1">
        <w:r w:rsidRPr="006F7B50">
          <w:rPr>
            <w:rStyle w:val="Hyperlink"/>
            <w:rFonts w:ascii="Trebuchet MS" w:hAnsi="Trebuchet MS"/>
            <w:sz w:val="24"/>
            <w:szCs w:val="24"/>
          </w:rPr>
          <w:t>http://www.ncrel.org/sdrs/areas/issues/envrnmnt/famncomm/pa300.htm</w:t>
        </w:r>
      </w:hyperlink>
      <w:r>
        <w:rPr>
          <w:rFonts w:ascii="Trebuchet MS" w:hAnsi="Trebuchet MS"/>
          <w:sz w:val="24"/>
          <w:szCs w:val="24"/>
          <w:u w:val="single"/>
        </w:rPr>
        <w:t xml:space="preserve"> </w:t>
      </w:r>
    </w:p>
    <w:p w:rsidR="00A40001" w:rsidRPr="007514B0" w:rsidRDefault="00A40001" w:rsidP="00A40001">
      <w:pPr>
        <w:spacing w:after="0"/>
        <w:rPr>
          <w:rFonts w:ascii="Trebuchet MS" w:hAnsi="Trebuchet MS"/>
          <w:sz w:val="24"/>
          <w:szCs w:val="24"/>
        </w:rPr>
      </w:pPr>
      <w:r w:rsidRPr="007514B0">
        <w:rPr>
          <w:rFonts w:ascii="Trebuchet MS" w:hAnsi="Trebuchet MS"/>
          <w:sz w:val="24"/>
          <w:szCs w:val="24"/>
        </w:rPr>
        <w:t xml:space="preserve">Reaching All Children? Understanding Early Care and Education Participation </w:t>
      </w:r>
      <w:proofErr w:type="gramStart"/>
      <w:r w:rsidRPr="007514B0">
        <w:rPr>
          <w:rFonts w:ascii="Trebuchet MS" w:hAnsi="Trebuchet MS"/>
          <w:sz w:val="24"/>
          <w:szCs w:val="24"/>
        </w:rPr>
        <w:t>Among</w:t>
      </w:r>
      <w:proofErr w:type="gramEnd"/>
      <w:r w:rsidRPr="007514B0">
        <w:rPr>
          <w:rFonts w:ascii="Trebuchet MS" w:hAnsi="Trebuchet MS"/>
          <w:sz w:val="24"/>
          <w:szCs w:val="24"/>
        </w:rPr>
        <w:t xml:space="preserve"> Immigrant Families: A Brief </w:t>
      </w:r>
    </w:p>
    <w:p w:rsidR="000E1986" w:rsidRPr="007514B0" w:rsidRDefault="001207CC" w:rsidP="006B1019">
      <w:pPr>
        <w:ind w:firstLine="720"/>
        <w:rPr>
          <w:rFonts w:ascii="Trebuchet MS" w:hAnsi="Trebuchet MS"/>
          <w:sz w:val="24"/>
          <w:szCs w:val="24"/>
          <w:u w:val="single"/>
        </w:rPr>
        <w:sectPr w:rsidR="000E1986" w:rsidRPr="007514B0" w:rsidSect="00F178B9">
          <w:headerReference w:type="even" r:id="rId41"/>
          <w:headerReference w:type="default" r:id="rId42"/>
          <w:pgSz w:w="12240" w:h="15840" w:code="1"/>
          <w:pgMar w:top="720" w:right="1440" w:bottom="720" w:left="1440" w:header="276" w:footer="60" w:gutter="0"/>
          <w:cols w:space="720"/>
          <w:docGrid w:linePitch="360"/>
        </w:sectPr>
      </w:pPr>
      <w:hyperlink r:id="rId43" w:history="1">
        <w:r w:rsidRPr="006F7B50">
          <w:rPr>
            <w:rStyle w:val="Hyperlink"/>
            <w:rFonts w:ascii="Trebuchet MS" w:hAnsi="Trebuchet MS"/>
            <w:sz w:val="24"/>
            <w:szCs w:val="24"/>
          </w:rPr>
          <w:t>http://www.clasp.org/resources-and-publications/publication-1/0273.pdf</w:t>
        </w:r>
      </w:hyperlink>
      <w:r>
        <w:rPr>
          <w:rFonts w:ascii="Trebuchet MS" w:hAnsi="Trebuchet MS"/>
          <w:sz w:val="24"/>
          <w:szCs w:val="24"/>
          <w:u w:val="single"/>
        </w:rPr>
        <w:t xml:space="preserve"> </w:t>
      </w:r>
    </w:p>
    <w:p w:rsidR="003F71AC" w:rsidRPr="007514B0" w:rsidRDefault="003F71AC">
      <w:pPr>
        <w:rPr>
          <w:rFonts w:ascii="Trebuchet MS" w:hAnsi="Trebuchet MS"/>
          <w:sz w:val="24"/>
          <w:szCs w:val="24"/>
        </w:rPr>
      </w:pPr>
    </w:p>
    <w:p w:rsidR="0061669E" w:rsidRPr="006B1019" w:rsidRDefault="0061669E" w:rsidP="0061669E">
      <w:pPr>
        <w:rPr>
          <w:rFonts w:ascii="Trebuchet MS" w:hAnsi="Trebuchet MS"/>
          <w:sz w:val="24"/>
          <w:szCs w:val="24"/>
          <w:u w:val="single"/>
          <w:lang w:val="es-PR"/>
        </w:rPr>
      </w:pPr>
      <w:r w:rsidRPr="006B1019">
        <w:rPr>
          <w:rFonts w:ascii="Trebuchet MS" w:hAnsi="Trebuchet MS"/>
          <w:sz w:val="24"/>
          <w:szCs w:val="24"/>
          <w:u w:val="single"/>
          <w:lang w:val="es-PR"/>
        </w:rPr>
        <w:t>Tarea 2: Revisión de recursos</w:t>
      </w:r>
    </w:p>
    <w:p w:rsidR="0061669E" w:rsidRPr="006B1019" w:rsidRDefault="0061669E" w:rsidP="0061669E">
      <w:pPr>
        <w:rPr>
          <w:rFonts w:ascii="Trebuchet MS" w:hAnsi="Trebuchet MS"/>
          <w:sz w:val="24"/>
          <w:szCs w:val="24"/>
          <w:lang w:val="es-PR"/>
        </w:rPr>
      </w:pPr>
      <w:r w:rsidRPr="006B1019">
        <w:rPr>
          <w:rFonts w:ascii="Trebuchet MS" w:hAnsi="Trebuchet MS"/>
          <w:sz w:val="24"/>
          <w:szCs w:val="24"/>
          <w:lang w:val="es-PR"/>
        </w:rPr>
        <w:t xml:space="preserve">En los sitios web que exploró, </w:t>
      </w:r>
      <w:proofErr w:type="gramStart"/>
      <w:r w:rsidRPr="006B1019">
        <w:rPr>
          <w:rFonts w:ascii="Trebuchet MS" w:hAnsi="Trebuchet MS"/>
          <w:sz w:val="24"/>
          <w:szCs w:val="24"/>
          <w:lang w:val="es-PR"/>
        </w:rPr>
        <w:t>¿</w:t>
      </w:r>
      <w:proofErr w:type="gramEnd"/>
      <w:r w:rsidRPr="006B1019">
        <w:rPr>
          <w:rFonts w:ascii="Trebuchet MS" w:hAnsi="Trebuchet MS"/>
          <w:sz w:val="24"/>
          <w:szCs w:val="24"/>
          <w:lang w:val="es-PR"/>
        </w:rPr>
        <w:t>cuáles son dos hallazgos o ideas interesantes que se relacionan con su trabajo con las familias:</w:t>
      </w:r>
    </w:p>
    <w:p w:rsidR="0061669E" w:rsidRPr="006B1019" w:rsidRDefault="0061669E" w:rsidP="0061669E">
      <w:pPr>
        <w:rPr>
          <w:rFonts w:ascii="Trebuchet MS" w:hAnsi="Trebuchet MS"/>
          <w:sz w:val="24"/>
          <w:szCs w:val="24"/>
          <w:lang w:val="es-PR"/>
        </w:rPr>
      </w:pPr>
      <w:r w:rsidRPr="006B1019">
        <w:rPr>
          <w:rFonts w:ascii="Trebuchet MS" w:hAnsi="Trebuchet MS"/>
          <w:sz w:val="24"/>
          <w:szCs w:val="24"/>
          <w:lang w:val="es-PR"/>
        </w:rPr>
        <w:t>1.</w:t>
      </w:r>
    </w:p>
    <w:p w:rsidR="0061669E" w:rsidRPr="006B1019" w:rsidRDefault="0061669E" w:rsidP="0061669E">
      <w:pPr>
        <w:rPr>
          <w:rFonts w:ascii="Trebuchet MS" w:hAnsi="Trebuchet MS"/>
          <w:sz w:val="24"/>
          <w:szCs w:val="24"/>
          <w:lang w:val="es-PR"/>
        </w:rPr>
      </w:pPr>
    </w:p>
    <w:p w:rsidR="0061669E" w:rsidRPr="006B1019" w:rsidRDefault="0061669E" w:rsidP="0061669E">
      <w:pPr>
        <w:rPr>
          <w:rFonts w:ascii="Trebuchet MS" w:hAnsi="Trebuchet MS"/>
          <w:sz w:val="24"/>
          <w:szCs w:val="24"/>
          <w:lang w:val="es-PR"/>
        </w:rPr>
      </w:pPr>
    </w:p>
    <w:p w:rsidR="0061669E" w:rsidRPr="006B1019" w:rsidRDefault="0061669E" w:rsidP="0061669E">
      <w:pPr>
        <w:rPr>
          <w:rFonts w:ascii="Trebuchet MS" w:hAnsi="Trebuchet MS"/>
          <w:sz w:val="24"/>
          <w:szCs w:val="24"/>
          <w:lang w:val="es-PR"/>
        </w:rPr>
      </w:pPr>
      <w:r w:rsidRPr="006B1019">
        <w:rPr>
          <w:rFonts w:ascii="Trebuchet MS" w:hAnsi="Trebuchet MS"/>
          <w:sz w:val="24"/>
          <w:szCs w:val="24"/>
          <w:lang w:val="es-PR"/>
        </w:rPr>
        <w:t>2.</w:t>
      </w:r>
    </w:p>
    <w:p w:rsidR="0061669E" w:rsidRPr="006B1019" w:rsidRDefault="0061669E" w:rsidP="0061669E">
      <w:pPr>
        <w:rPr>
          <w:rFonts w:ascii="Trebuchet MS" w:hAnsi="Trebuchet MS"/>
          <w:sz w:val="24"/>
          <w:szCs w:val="24"/>
          <w:lang w:val="es-PR"/>
        </w:rPr>
      </w:pPr>
    </w:p>
    <w:p w:rsidR="0061669E" w:rsidRPr="006B1019" w:rsidRDefault="0061669E" w:rsidP="0061669E">
      <w:pPr>
        <w:rPr>
          <w:rFonts w:ascii="Trebuchet MS" w:hAnsi="Trebuchet MS"/>
          <w:sz w:val="24"/>
          <w:szCs w:val="24"/>
          <w:lang w:val="es-PR"/>
        </w:rPr>
      </w:pPr>
    </w:p>
    <w:p w:rsidR="0061669E" w:rsidRPr="006B1019" w:rsidRDefault="0061669E" w:rsidP="0061669E">
      <w:pPr>
        <w:rPr>
          <w:rFonts w:ascii="Trebuchet MS" w:hAnsi="Trebuchet MS"/>
          <w:sz w:val="24"/>
          <w:szCs w:val="24"/>
          <w:lang w:val="es-PR"/>
        </w:rPr>
      </w:pPr>
      <w:r w:rsidRPr="006B1019">
        <w:rPr>
          <w:rFonts w:ascii="Trebuchet MS" w:hAnsi="Trebuchet MS"/>
          <w:sz w:val="24"/>
          <w:szCs w:val="24"/>
          <w:lang w:val="es-PR"/>
        </w:rPr>
        <w:t>Identifique un área o sitio web que le gustaría investigar más para su propio desarrollo profesional.</w:t>
      </w:r>
    </w:p>
    <w:p w:rsidR="0061669E" w:rsidRPr="006B1019" w:rsidRDefault="0061669E" w:rsidP="0061669E">
      <w:pPr>
        <w:rPr>
          <w:rFonts w:ascii="Trebuchet MS" w:hAnsi="Trebuchet MS"/>
          <w:sz w:val="24"/>
          <w:szCs w:val="24"/>
          <w:lang w:val="es-PR"/>
        </w:rPr>
      </w:pPr>
    </w:p>
    <w:p w:rsidR="0061669E" w:rsidRPr="006B1019" w:rsidRDefault="0061669E" w:rsidP="0061669E">
      <w:pPr>
        <w:rPr>
          <w:rFonts w:ascii="Trebuchet MS" w:hAnsi="Trebuchet MS"/>
          <w:sz w:val="24"/>
          <w:szCs w:val="24"/>
          <w:lang w:val="es-PR"/>
        </w:rPr>
      </w:pPr>
    </w:p>
    <w:p w:rsidR="0061669E" w:rsidRPr="006B1019" w:rsidRDefault="0061669E" w:rsidP="0061669E">
      <w:pPr>
        <w:rPr>
          <w:rFonts w:ascii="Trebuchet MS" w:hAnsi="Trebuchet MS"/>
          <w:sz w:val="24"/>
          <w:szCs w:val="24"/>
          <w:lang w:val="es-PR"/>
        </w:rPr>
      </w:pPr>
      <w:r w:rsidRPr="006B1019">
        <w:rPr>
          <w:rFonts w:ascii="Trebuchet MS" w:hAnsi="Trebuchet MS"/>
          <w:sz w:val="24"/>
          <w:szCs w:val="24"/>
          <w:lang w:val="es-PR"/>
        </w:rPr>
        <w:t>Considere los tres desafíos que identificó en la Tarea 1. En los sitios web que exploró, ¿qué recursos, investigaciones o ideas lo ayudarían a mejorar sus prácticas sobre la participación familiar?</w:t>
      </w:r>
    </w:p>
    <w:p w:rsidR="0061669E" w:rsidRPr="006B1019" w:rsidRDefault="0061669E" w:rsidP="0061669E">
      <w:pPr>
        <w:rPr>
          <w:rFonts w:ascii="Trebuchet MS" w:hAnsi="Trebuchet MS"/>
          <w:sz w:val="24"/>
          <w:szCs w:val="24"/>
          <w:lang w:val="es-PR"/>
        </w:rPr>
      </w:pPr>
    </w:p>
    <w:p w:rsidR="0061669E" w:rsidRPr="006B1019" w:rsidRDefault="0061669E" w:rsidP="0061669E">
      <w:pPr>
        <w:rPr>
          <w:rFonts w:ascii="Trebuchet MS" w:hAnsi="Trebuchet MS"/>
          <w:sz w:val="24"/>
          <w:szCs w:val="24"/>
          <w:lang w:val="es-PR"/>
        </w:rPr>
      </w:pPr>
    </w:p>
    <w:p w:rsidR="0061669E" w:rsidRPr="006B1019" w:rsidRDefault="0061669E" w:rsidP="0061669E">
      <w:pPr>
        <w:rPr>
          <w:rFonts w:ascii="Trebuchet MS" w:hAnsi="Trebuchet MS"/>
          <w:sz w:val="24"/>
          <w:szCs w:val="24"/>
          <w:lang w:val="es-PR"/>
        </w:rPr>
      </w:pPr>
    </w:p>
    <w:p w:rsidR="0061669E" w:rsidRPr="006B1019" w:rsidRDefault="0061669E" w:rsidP="0061669E">
      <w:pPr>
        <w:rPr>
          <w:rFonts w:ascii="Trebuchet MS" w:hAnsi="Trebuchet MS"/>
          <w:sz w:val="24"/>
          <w:szCs w:val="24"/>
          <w:lang w:val="es-PR"/>
        </w:rPr>
      </w:pPr>
    </w:p>
    <w:p w:rsidR="0061669E" w:rsidRPr="006B1019" w:rsidRDefault="0061669E" w:rsidP="0061669E">
      <w:pPr>
        <w:rPr>
          <w:rFonts w:ascii="Trebuchet MS" w:hAnsi="Trebuchet MS"/>
          <w:sz w:val="24"/>
          <w:szCs w:val="24"/>
          <w:lang w:val="es-PR"/>
        </w:rPr>
      </w:pPr>
    </w:p>
    <w:p w:rsidR="0061669E" w:rsidRPr="006B1019" w:rsidRDefault="0061669E" w:rsidP="0061669E">
      <w:pPr>
        <w:rPr>
          <w:rFonts w:ascii="Trebuchet MS" w:hAnsi="Trebuchet MS"/>
          <w:sz w:val="24"/>
          <w:szCs w:val="24"/>
          <w:lang w:val="es-PR"/>
        </w:rPr>
      </w:pPr>
    </w:p>
    <w:p w:rsidR="0061669E" w:rsidRPr="006B1019" w:rsidRDefault="0061669E" w:rsidP="0061669E">
      <w:pPr>
        <w:rPr>
          <w:rFonts w:ascii="Trebuchet MS" w:hAnsi="Trebuchet MS"/>
          <w:sz w:val="24"/>
          <w:szCs w:val="24"/>
          <w:lang w:val="es-PR"/>
        </w:rPr>
      </w:pPr>
    </w:p>
    <w:p w:rsidR="005A10D5" w:rsidRPr="006B1019" w:rsidRDefault="0061669E" w:rsidP="0061669E">
      <w:pPr>
        <w:rPr>
          <w:rFonts w:ascii="Trebuchet MS" w:hAnsi="Trebuchet MS"/>
          <w:sz w:val="24"/>
          <w:szCs w:val="24"/>
          <w:lang w:val="es-PR"/>
        </w:rPr>
      </w:pPr>
      <w:r w:rsidRPr="006B1019">
        <w:rPr>
          <w:rFonts w:ascii="Trebuchet MS" w:hAnsi="Trebuchet MS"/>
          <w:sz w:val="24"/>
          <w:szCs w:val="24"/>
          <w:lang w:val="es-PR"/>
        </w:rPr>
        <w:t>¿Qué información o recursos adicionales beneficiarían su trabajo?</w:t>
      </w:r>
    </w:p>
    <w:p w:rsidR="005A10D5" w:rsidRPr="006B1019" w:rsidRDefault="005A10D5" w:rsidP="00D0209E">
      <w:pPr>
        <w:rPr>
          <w:rFonts w:ascii="Trebuchet MS" w:hAnsi="Trebuchet MS"/>
          <w:sz w:val="24"/>
          <w:szCs w:val="24"/>
          <w:lang w:val="es-PR"/>
        </w:rPr>
      </w:pPr>
    </w:p>
    <w:p w:rsidR="005A10D5" w:rsidRPr="00F178B9" w:rsidRDefault="005A10D5" w:rsidP="00D0209E">
      <w:pPr>
        <w:rPr>
          <w:rFonts w:ascii="Trebuchet MS" w:hAnsi="Trebuchet MS"/>
          <w:sz w:val="24"/>
          <w:szCs w:val="24"/>
          <w:lang w:val="es-PR"/>
        </w:rPr>
      </w:pPr>
    </w:p>
    <w:p w:rsidR="005A10D5" w:rsidRPr="00F178B9" w:rsidRDefault="005A10D5" w:rsidP="00D0209E">
      <w:pPr>
        <w:rPr>
          <w:rFonts w:ascii="Trebuchet MS" w:hAnsi="Trebuchet MS"/>
          <w:sz w:val="28"/>
          <w:szCs w:val="28"/>
          <w:u w:val="single"/>
          <w:lang w:val="es-PR"/>
        </w:rPr>
      </w:pPr>
    </w:p>
    <w:p w:rsidR="000E1986" w:rsidRPr="00F178B9" w:rsidRDefault="000E1986">
      <w:pPr>
        <w:rPr>
          <w:rFonts w:ascii="Trebuchet MS" w:hAnsi="Trebuchet MS"/>
          <w:sz w:val="28"/>
          <w:szCs w:val="28"/>
          <w:u w:val="single"/>
          <w:lang w:val="es-PR"/>
        </w:rPr>
        <w:sectPr w:rsidR="000E1986" w:rsidRPr="00F178B9" w:rsidSect="00F178B9">
          <w:headerReference w:type="default" r:id="rId44"/>
          <w:pgSz w:w="12240" w:h="15840" w:code="1"/>
          <w:pgMar w:top="720" w:right="1440" w:bottom="720" w:left="1440" w:header="720" w:footer="0" w:gutter="0"/>
          <w:cols w:space="720"/>
          <w:docGrid w:linePitch="360"/>
        </w:sectPr>
      </w:pPr>
    </w:p>
    <w:p w:rsidR="0061669E" w:rsidRPr="006B1019" w:rsidRDefault="0061669E" w:rsidP="0061669E">
      <w:pPr>
        <w:spacing w:after="0"/>
        <w:rPr>
          <w:rFonts w:ascii="Trebuchet MS" w:hAnsi="Trebuchet MS"/>
          <w:sz w:val="24"/>
          <w:szCs w:val="24"/>
          <w:u w:val="single"/>
          <w:lang w:val="es-PR"/>
        </w:rPr>
      </w:pPr>
      <w:r w:rsidRPr="006B1019">
        <w:rPr>
          <w:rFonts w:ascii="Trebuchet MS" w:hAnsi="Trebuchet MS"/>
          <w:sz w:val="24"/>
          <w:szCs w:val="24"/>
          <w:u w:val="single"/>
          <w:lang w:val="es-PR"/>
        </w:rPr>
        <w:lastRenderedPageBreak/>
        <w:t>Buenas prácticas: la comunicación es clave</w:t>
      </w:r>
    </w:p>
    <w:p w:rsidR="0061669E" w:rsidRPr="006B1019" w:rsidRDefault="0061669E" w:rsidP="0061669E">
      <w:pPr>
        <w:spacing w:after="0"/>
        <w:rPr>
          <w:rFonts w:ascii="Trebuchet MS" w:hAnsi="Trebuchet MS"/>
          <w:sz w:val="24"/>
          <w:szCs w:val="24"/>
          <w:lang w:val="es-PR"/>
        </w:rPr>
      </w:pPr>
      <w:r w:rsidRPr="006B1019">
        <w:rPr>
          <w:rFonts w:ascii="Trebuchet MS" w:hAnsi="Trebuchet MS"/>
          <w:sz w:val="24"/>
          <w:szCs w:val="24"/>
          <w:lang w:val="es-PR"/>
        </w:rPr>
        <w:t>A continuación se presentan los puntos que resumen los recursos anteriores:</w:t>
      </w:r>
    </w:p>
    <w:p w:rsidR="0061669E" w:rsidRPr="006B1019" w:rsidRDefault="0061669E" w:rsidP="0061669E">
      <w:pPr>
        <w:spacing w:after="0"/>
        <w:rPr>
          <w:rFonts w:ascii="Trebuchet MS" w:hAnsi="Trebuchet MS"/>
          <w:sz w:val="24"/>
          <w:szCs w:val="24"/>
          <w:lang w:val="es-PR"/>
        </w:rPr>
      </w:pPr>
    </w:p>
    <w:p w:rsidR="0061669E" w:rsidRPr="006B1019" w:rsidRDefault="0061669E" w:rsidP="0061669E">
      <w:pPr>
        <w:spacing w:after="0"/>
        <w:rPr>
          <w:rFonts w:ascii="Trebuchet MS" w:hAnsi="Trebuchet MS"/>
          <w:sz w:val="24"/>
          <w:szCs w:val="24"/>
          <w:lang w:val="es-PR"/>
        </w:rPr>
      </w:pPr>
      <w:r w:rsidRPr="006B1019">
        <w:rPr>
          <w:rFonts w:ascii="Trebuchet MS" w:hAnsi="Trebuchet MS"/>
          <w:sz w:val="24"/>
          <w:szCs w:val="24"/>
          <w:lang w:val="es-PR"/>
        </w:rPr>
        <w:t>• Planifique la participación exitosa de la familia: decida cómo las familias pueden contribuir a su programa, presupuestar el tiempo del personal y los recursos para eventos o campañas, notificar los eventos por adelantado, anunciar oportunidades de voluntariado</w:t>
      </w:r>
    </w:p>
    <w:p w:rsidR="0061669E" w:rsidRPr="006B1019" w:rsidRDefault="0061669E" w:rsidP="0061669E">
      <w:pPr>
        <w:spacing w:after="0"/>
        <w:rPr>
          <w:rFonts w:ascii="Trebuchet MS" w:hAnsi="Trebuchet MS"/>
          <w:sz w:val="24"/>
          <w:szCs w:val="24"/>
          <w:lang w:val="es-PR"/>
        </w:rPr>
      </w:pPr>
    </w:p>
    <w:p w:rsidR="0061669E" w:rsidRPr="006B1019" w:rsidRDefault="0061669E" w:rsidP="0061669E">
      <w:pPr>
        <w:spacing w:after="0"/>
        <w:rPr>
          <w:rFonts w:ascii="Trebuchet MS" w:hAnsi="Trebuchet MS"/>
          <w:sz w:val="24"/>
          <w:szCs w:val="24"/>
          <w:lang w:val="es-PR"/>
        </w:rPr>
      </w:pPr>
      <w:r w:rsidRPr="006B1019">
        <w:rPr>
          <w:rFonts w:ascii="Trebuchet MS" w:hAnsi="Trebuchet MS"/>
          <w:sz w:val="24"/>
          <w:szCs w:val="24"/>
          <w:lang w:val="es-PR"/>
        </w:rPr>
        <w:t xml:space="preserve">• Reconozca que alentar la participación de la familia es un trabajo de todos, es una tarea demasiado grande para cualquier empleado. Proporcionar orientación clara al personal sobre cómo </w:t>
      </w:r>
      <w:r w:rsidR="001207CC" w:rsidRPr="006B1019">
        <w:rPr>
          <w:rFonts w:ascii="Trebuchet MS" w:hAnsi="Trebuchet MS"/>
          <w:sz w:val="24"/>
          <w:szCs w:val="24"/>
          <w:lang w:val="es-PR"/>
        </w:rPr>
        <w:t>puede</w:t>
      </w:r>
      <w:r w:rsidRPr="006B1019">
        <w:rPr>
          <w:rFonts w:ascii="Trebuchet MS" w:hAnsi="Trebuchet MS"/>
          <w:sz w:val="24"/>
          <w:szCs w:val="24"/>
          <w:lang w:val="es-PR"/>
        </w:rPr>
        <w:t xml:space="preserve"> alentar a las familias a participar en el programa y reconocer que las personas pueden aportar diferentes perspectivas y fortalezas a este trabajo.</w:t>
      </w:r>
    </w:p>
    <w:p w:rsidR="0061669E" w:rsidRPr="006B1019" w:rsidRDefault="0061669E" w:rsidP="0061669E">
      <w:pPr>
        <w:spacing w:after="0"/>
        <w:rPr>
          <w:rFonts w:ascii="Trebuchet MS" w:hAnsi="Trebuchet MS"/>
          <w:sz w:val="24"/>
          <w:szCs w:val="24"/>
          <w:lang w:val="es-PR"/>
        </w:rPr>
      </w:pPr>
    </w:p>
    <w:p w:rsidR="0061669E" w:rsidRPr="006B1019" w:rsidRDefault="0061669E" w:rsidP="0061669E">
      <w:pPr>
        <w:spacing w:after="0"/>
        <w:rPr>
          <w:rFonts w:ascii="Trebuchet MS" w:hAnsi="Trebuchet MS"/>
          <w:sz w:val="24"/>
          <w:szCs w:val="24"/>
          <w:lang w:val="es-PR"/>
        </w:rPr>
      </w:pPr>
      <w:r w:rsidRPr="006B1019">
        <w:rPr>
          <w:rFonts w:ascii="Trebuchet MS" w:hAnsi="Trebuchet MS"/>
          <w:sz w:val="24"/>
          <w:szCs w:val="24"/>
          <w:lang w:val="es-PR"/>
        </w:rPr>
        <w:t>• Las asociaciones familiares son relaciones continuas, evolutivas e integradas. Suspender el juicio y construir relaciones auténticas con las familias.</w:t>
      </w:r>
    </w:p>
    <w:p w:rsidR="0061669E" w:rsidRPr="006B1019" w:rsidRDefault="0061669E" w:rsidP="0061669E">
      <w:pPr>
        <w:spacing w:after="0"/>
        <w:rPr>
          <w:rFonts w:ascii="Trebuchet MS" w:hAnsi="Trebuchet MS"/>
          <w:sz w:val="24"/>
          <w:szCs w:val="24"/>
          <w:lang w:val="es-PR"/>
        </w:rPr>
      </w:pPr>
    </w:p>
    <w:p w:rsidR="0061669E" w:rsidRPr="006B1019" w:rsidRDefault="0061669E" w:rsidP="0061669E">
      <w:pPr>
        <w:spacing w:after="0"/>
        <w:rPr>
          <w:rFonts w:ascii="Trebuchet MS" w:hAnsi="Trebuchet MS"/>
          <w:sz w:val="24"/>
          <w:szCs w:val="24"/>
          <w:lang w:val="es-PR"/>
        </w:rPr>
      </w:pPr>
      <w:r w:rsidRPr="006B1019">
        <w:rPr>
          <w:rFonts w:ascii="Trebuchet MS" w:hAnsi="Trebuchet MS"/>
          <w:sz w:val="24"/>
          <w:szCs w:val="24"/>
          <w:lang w:val="es-PR"/>
        </w:rPr>
        <w:t>• Respete la singularidad de cada familia: comprométase a comprender e implementar prácticas cultural y lingüísticamente ricas. La participación familiar se verá diferente a diferentes familias en diferentes momentos.</w:t>
      </w:r>
    </w:p>
    <w:p w:rsidR="0061669E" w:rsidRPr="006B1019" w:rsidRDefault="0061669E" w:rsidP="0061669E">
      <w:pPr>
        <w:spacing w:after="0"/>
        <w:rPr>
          <w:rFonts w:ascii="Trebuchet MS" w:hAnsi="Trebuchet MS"/>
          <w:sz w:val="24"/>
          <w:szCs w:val="24"/>
          <w:lang w:val="es-PR"/>
        </w:rPr>
      </w:pPr>
    </w:p>
    <w:p w:rsidR="0061669E" w:rsidRPr="006B1019" w:rsidRDefault="0061669E" w:rsidP="0061669E">
      <w:pPr>
        <w:spacing w:after="0"/>
        <w:rPr>
          <w:rFonts w:ascii="Trebuchet MS" w:hAnsi="Trebuchet MS"/>
          <w:sz w:val="24"/>
          <w:szCs w:val="24"/>
          <w:lang w:val="es-PR"/>
        </w:rPr>
      </w:pPr>
      <w:r w:rsidRPr="006B1019">
        <w:rPr>
          <w:rFonts w:ascii="Trebuchet MS" w:hAnsi="Trebuchet MS"/>
          <w:sz w:val="24"/>
          <w:szCs w:val="24"/>
          <w:lang w:val="es-PR"/>
        </w:rPr>
        <w:t>• Oportunidades individuales: respete las contribuciones de todas las familias en todos los niveles.</w:t>
      </w:r>
    </w:p>
    <w:p w:rsidR="0061669E" w:rsidRPr="006B1019" w:rsidRDefault="0061669E" w:rsidP="0061669E">
      <w:pPr>
        <w:spacing w:after="0"/>
        <w:rPr>
          <w:rFonts w:ascii="Trebuchet MS" w:hAnsi="Trebuchet MS"/>
          <w:sz w:val="24"/>
          <w:szCs w:val="24"/>
          <w:lang w:val="es-PR"/>
        </w:rPr>
      </w:pPr>
    </w:p>
    <w:p w:rsidR="0061669E" w:rsidRPr="006B1019" w:rsidRDefault="0061669E" w:rsidP="0061669E">
      <w:pPr>
        <w:spacing w:after="0"/>
        <w:rPr>
          <w:rFonts w:ascii="Trebuchet MS" w:hAnsi="Trebuchet MS"/>
          <w:sz w:val="24"/>
          <w:szCs w:val="24"/>
          <w:lang w:val="es-PR"/>
        </w:rPr>
      </w:pPr>
      <w:r w:rsidRPr="006B1019">
        <w:rPr>
          <w:rFonts w:ascii="Trebuchet MS" w:hAnsi="Trebuchet MS"/>
          <w:sz w:val="24"/>
          <w:szCs w:val="24"/>
          <w:lang w:val="es-PR"/>
        </w:rPr>
        <w:t>• El plan con la participación de las familias en la planificación y la toma de decisiones crea propiedad. Pregunte a las familias cómo desean participar en la educación de sus hijos y use esta información para informar sus prácticas.</w:t>
      </w:r>
    </w:p>
    <w:p w:rsidR="0061669E" w:rsidRPr="006B1019" w:rsidRDefault="0061669E" w:rsidP="0061669E">
      <w:pPr>
        <w:spacing w:after="0"/>
        <w:rPr>
          <w:rFonts w:ascii="Trebuchet MS" w:hAnsi="Trebuchet MS"/>
          <w:sz w:val="24"/>
          <w:szCs w:val="24"/>
          <w:lang w:val="es-PR"/>
        </w:rPr>
      </w:pPr>
    </w:p>
    <w:p w:rsidR="0061669E" w:rsidRPr="006B1019" w:rsidRDefault="0061669E" w:rsidP="0061669E">
      <w:pPr>
        <w:spacing w:after="0"/>
        <w:rPr>
          <w:rFonts w:ascii="Trebuchet MS" w:hAnsi="Trebuchet MS"/>
          <w:sz w:val="24"/>
          <w:szCs w:val="24"/>
          <w:lang w:val="es-PR"/>
        </w:rPr>
      </w:pPr>
      <w:r w:rsidRPr="006B1019">
        <w:rPr>
          <w:rFonts w:ascii="Trebuchet MS" w:hAnsi="Trebuchet MS"/>
          <w:sz w:val="24"/>
          <w:szCs w:val="24"/>
          <w:lang w:val="es-PR"/>
        </w:rPr>
        <w:t>• Reforzar positivamente la participación de la familia: el reconocimiento de la participación contribuye en gran medida a alentar futuras contribuciones.</w:t>
      </w:r>
    </w:p>
    <w:p w:rsidR="0061669E" w:rsidRPr="006B1019" w:rsidRDefault="0061669E" w:rsidP="0061669E">
      <w:pPr>
        <w:spacing w:after="0"/>
        <w:rPr>
          <w:rFonts w:ascii="Trebuchet MS" w:hAnsi="Trebuchet MS"/>
          <w:sz w:val="24"/>
          <w:szCs w:val="24"/>
          <w:lang w:val="es-PR"/>
        </w:rPr>
      </w:pPr>
    </w:p>
    <w:p w:rsidR="0061669E" w:rsidRPr="006B1019" w:rsidRDefault="0061669E" w:rsidP="0061669E">
      <w:pPr>
        <w:spacing w:after="0"/>
        <w:rPr>
          <w:rFonts w:ascii="Trebuchet MS" w:hAnsi="Trebuchet MS"/>
          <w:sz w:val="24"/>
          <w:szCs w:val="24"/>
          <w:lang w:val="es-PR"/>
        </w:rPr>
      </w:pPr>
      <w:r w:rsidRPr="006B1019">
        <w:rPr>
          <w:rFonts w:ascii="Trebuchet MS" w:hAnsi="Trebuchet MS"/>
          <w:sz w:val="24"/>
          <w:szCs w:val="24"/>
          <w:lang w:val="es-PR"/>
        </w:rPr>
        <w:t>• Considere las posibles barreras para las familias (hora del día, disponibilidad de cuidado infantil, transporte, otros compromisos, falta de conexiones sociales con otras familias) y cómo puede abordarlas.</w:t>
      </w:r>
    </w:p>
    <w:p w:rsidR="0061669E" w:rsidRPr="006B1019" w:rsidRDefault="0061669E" w:rsidP="0061669E">
      <w:pPr>
        <w:spacing w:after="0"/>
        <w:rPr>
          <w:rFonts w:ascii="Trebuchet MS" w:hAnsi="Trebuchet MS"/>
          <w:sz w:val="24"/>
          <w:szCs w:val="24"/>
          <w:lang w:val="es-PR"/>
        </w:rPr>
      </w:pPr>
    </w:p>
    <w:p w:rsidR="004307BE" w:rsidRPr="006B1019" w:rsidRDefault="0061669E" w:rsidP="0061669E">
      <w:pPr>
        <w:spacing w:after="0"/>
        <w:rPr>
          <w:rFonts w:ascii="Trebuchet MS" w:hAnsi="Trebuchet MS"/>
          <w:sz w:val="24"/>
          <w:szCs w:val="24"/>
          <w:lang w:val="es-PR"/>
        </w:rPr>
      </w:pPr>
      <w:r w:rsidRPr="006B1019">
        <w:rPr>
          <w:rFonts w:ascii="Trebuchet MS" w:hAnsi="Trebuchet MS"/>
          <w:sz w:val="24"/>
          <w:szCs w:val="24"/>
          <w:lang w:val="es-PR"/>
        </w:rPr>
        <w:t>El mensaje general es que la participación de la familia requiere tiempo y esfuerzo y requiere una comunicación abierta con todas las familias. Al implementar estrategias de participación familiar, y para ayudar a garantizar el éxito, es importante que todos, las familias y el personal, entiendan lo que se espera de ellos. Las políticas del programa son el primer paso para desarrollar expectativas y pautas claras para la participación de la familia.</w:t>
      </w:r>
    </w:p>
    <w:p w:rsidR="00054630" w:rsidRPr="00F178B9" w:rsidRDefault="00054630">
      <w:pPr>
        <w:rPr>
          <w:rFonts w:ascii="Trebuchet MS" w:hAnsi="Trebuchet MS"/>
          <w:sz w:val="24"/>
          <w:szCs w:val="24"/>
          <w:lang w:val="es-PR"/>
        </w:rPr>
      </w:pPr>
      <w:r w:rsidRPr="00F178B9">
        <w:rPr>
          <w:rFonts w:ascii="Trebuchet MS" w:hAnsi="Trebuchet MS"/>
          <w:sz w:val="24"/>
          <w:szCs w:val="24"/>
          <w:lang w:val="es-PR"/>
        </w:rPr>
        <w:br w:type="page"/>
      </w:r>
    </w:p>
    <w:p w:rsidR="0061669E" w:rsidRPr="006B1019" w:rsidRDefault="0061669E" w:rsidP="00D0209E">
      <w:pPr>
        <w:rPr>
          <w:rFonts w:ascii="Trebuchet MS" w:hAnsi="Trebuchet MS"/>
          <w:sz w:val="24"/>
          <w:szCs w:val="24"/>
          <w:u w:val="single"/>
          <w:lang w:val="es-PR"/>
        </w:rPr>
      </w:pPr>
      <w:r w:rsidRPr="006B1019">
        <w:rPr>
          <w:rFonts w:ascii="Trebuchet MS" w:hAnsi="Trebuchet MS"/>
          <w:sz w:val="24"/>
          <w:szCs w:val="24"/>
          <w:u w:val="single"/>
          <w:lang w:val="es-PR"/>
        </w:rPr>
        <w:lastRenderedPageBreak/>
        <w:t>Tarea 3: Políticas que apoyan la participación de la familia</w:t>
      </w:r>
    </w:p>
    <w:p w:rsidR="0061669E" w:rsidRPr="006B1019" w:rsidRDefault="0061669E" w:rsidP="0061669E">
      <w:pPr>
        <w:ind w:left="360"/>
        <w:rPr>
          <w:rFonts w:ascii="Trebuchet MS" w:hAnsi="Trebuchet MS"/>
          <w:sz w:val="24"/>
          <w:szCs w:val="24"/>
          <w:lang w:val="es-PR"/>
        </w:rPr>
      </w:pPr>
      <w:r w:rsidRPr="006B1019">
        <w:rPr>
          <w:rFonts w:ascii="Trebuchet MS" w:hAnsi="Trebuchet MS"/>
          <w:sz w:val="24"/>
          <w:szCs w:val="24"/>
          <w:lang w:val="es-PR"/>
        </w:rPr>
        <w:t>La siguiente es una lista de documentos comerciales que deben describir las expectativas de su programa con respecto a la participación familiar. Para cada artículo, revise los documentos de su programa. Recuerde que está bien si las políticas o procedimientos actuales no abordan la participación de la familia. Este es un ejercicio destinado a alentarlo a reflexionar sobre las políticas y prácticas comerciales actuales de su programa.</w:t>
      </w:r>
    </w:p>
    <w:p w:rsidR="0061669E" w:rsidRPr="006B1019" w:rsidRDefault="0061669E" w:rsidP="0061669E">
      <w:pPr>
        <w:ind w:left="360"/>
        <w:rPr>
          <w:rFonts w:ascii="Trebuchet MS" w:hAnsi="Trebuchet MS"/>
          <w:sz w:val="24"/>
          <w:szCs w:val="24"/>
          <w:lang w:val="es-PR"/>
        </w:rPr>
      </w:pPr>
      <w:r w:rsidRPr="006B1019">
        <w:rPr>
          <w:rFonts w:ascii="Trebuchet MS" w:hAnsi="Trebuchet MS"/>
          <w:sz w:val="24"/>
          <w:szCs w:val="24"/>
          <w:lang w:val="es-PR"/>
        </w:rPr>
        <w:t>• Políticas del programa: ¿Qué políticas escritas tiene implementadas para alentar la participación familiar?</w:t>
      </w:r>
    </w:p>
    <w:p w:rsidR="0061669E" w:rsidRPr="006B1019" w:rsidRDefault="0061669E" w:rsidP="0061669E">
      <w:pPr>
        <w:ind w:left="360"/>
        <w:rPr>
          <w:rFonts w:ascii="Trebuchet MS" w:hAnsi="Trebuchet MS"/>
          <w:sz w:val="24"/>
          <w:szCs w:val="24"/>
          <w:lang w:val="es-PR"/>
        </w:rPr>
      </w:pPr>
    </w:p>
    <w:p w:rsidR="0061669E" w:rsidRPr="006B1019" w:rsidRDefault="0061669E" w:rsidP="0061669E">
      <w:pPr>
        <w:ind w:left="360"/>
        <w:rPr>
          <w:rFonts w:ascii="Trebuchet MS" w:hAnsi="Trebuchet MS"/>
          <w:sz w:val="24"/>
          <w:szCs w:val="24"/>
          <w:lang w:val="es-PR"/>
        </w:rPr>
      </w:pPr>
    </w:p>
    <w:p w:rsidR="0061669E" w:rsidRPr="00F178B9" w:rsidRDefault="0061669E" w:rsidP="0061669E">
      <w:pPr>
        <w:ind w:left="360"/>
        <w:rPr>
          <w:rFonts w:ascii="Trebuchet MS" w:hAnsi="Trebuchet MS"/>
          <w:sz w:val="24"/>
          <w:szCs w:val="24"/>
          <w:lang w:val="es-PR"/>
        </w:rPr>
      </w:pPr>
    </w:p>
    <w:p w:rsidR="0061669E" w:rsidRPr="00F178B9" w:rsidRDefault="0061669E" w:rsidP="0061669E">
      <w:pPr>
        <w:ind w:left="360"/>
        <w:rPr>
          <w:rFonts w:ascii="Trebuchet MS" w:hAnsi="Trebuchet MS"/>
          <w:sz w:val="24"/>
          <w:szCs w:val="24"/>
          <w:lang w:val="es-PR"/>
        </w:rPr>
      </w:pPr>
    </w:p>
    <w:p w:rsidR="0061669E" w:rsidRPr="00F178B9" w:rsidRDefault="0061669E" w:rsidP="0061669E">
      <w:pPr>
        <w:ind w:left="360"/>
        <w:rPr>
          <w:rFonts w:ascii="Trebuchet MS" w:hAnsi="Trebuchet MS"/>
          <w:sz w:val="24"/>
          <w:szCs w:val="24"/>
          <w:lang w:val="es-PR"/>
        </w:rPr>
      </w:pPr>
      <w:r w:rsidRPr="00F178B9">
        <w:rPr>
          <w:rFonts w:ascii="Trebuchet MS" w:hAnsi="Trebuchet MS"/>
          <w:sz w:val="24"/>
          <w:szCs w:val="24"/>
          <w:lang w:val="es-PR"/>
        </w:rPr>
        <w:t>• Orientación del personal (si corresponde): ¿Cómo se capacita a los maestros con respecto a su papel para alentar la participación de la familia?</w:t>
      </w:r>
    </w:p>
    <w:p w:rsidR="0061669E" w:rsidRPr="00F178B9" w:rsidRDefault="0061669E" w:rsidP="0061669E">
      <w:pPr>
        <w:ind w:left="360"/>
        <w:rPr>
          <w:rFonts w:ascii="Trebuchet MS" w:hAnsi="Trebuchet MS"/>
          <w:sz w:val="24"/>
          <w:szCs w:val="24"/>
          <w:lang w:val="es-PR"/>
        </w:rPr>
      </w:pPr>
    </w:p>
    <w:p w:rsidR="0061669E" w:rsidRPr="00F178B9" w:rsidRDefault="0061669E" w:rsidP="0061669E">
      <w:pPr>
        <w:ind w:left="360"/>
        <w:rPr>
          <w:rFonts w:ascii="Trebuchet MS" w:hAnsi="Trebuchet MS"/>
          <w:sz w:val="24"/>
          <w:szCs w:val="24"/>
          <w:lang w:val="es-PR"/>
        </w:rPr>
      </w:pPr>
    </w:p>
    <w:p w:rsidR="0061669E" w:rsidRPr="00F178B9" w:rsidRDefault="0061669E" w:rsidP="0061669E">
      <w:pPr>
        <w:ind w:left="360"/>
        <w:rPr>
          <w:rFonts w:ascii="Trebuchet MS" w:hAnsi="Trebuchet MS"/>
          <w:sz w:val="24"/>
          <w:szCs w:val="24"/>
          <w:lang w:val="es-PR"/>
        </w:rPr>
      </w:pPr>
    </w:p>
    <w:p w:rsidR="0061669E" w:rsidRPr="00F178B9" w:rsidRDefault="0061669E" w:rsidP="0061669E">
      <w:pPr>
        <w:ind w:left="360"/>
        <w:rPr>
          <w:rFonts w:ascii="Trebuchet MS" w:hAnsi="Trebuchet MS"/>
          <w:sz w:val="24"/>
          <w:szCs w:val="24"/>
          <w:lang w:val="es-PR"/>
        </w:rPr>
      </w:pPr>
    </w:p>
    <w:p w:rsidR="0061669E" w:rsidRPr="00F178B9" w:rsidRDefault="0061669E" w:rsidP="0061669E">
      <w:pPr>
        <w:ind w:left="360"/>
        <w:rPr>
          <w:rFonts w:ascii="Trebuchet MS" w:hAnsi="Trebuchet MS"/>
          <w:sz w:val="24"/>
          <w:szCs w:val="24"/>
          <w:lang w:val="es-PR"/>
        </w:rPr>
      </w:pPr>
      <w:r w:rsidRPr="00F178B9">
        <w:rPr>
          <w:rFonts w:ascii="Trebuchet MS" w:hAnsi="Trebuchet MS"/>
          <w:sz w:val="24"/>
          <w:szCs w:val="24"/>
          <w:lang w:val="es-PR"/>
        </w:rPr>
        <w:t>• Proceso de inscripción: cuando se inscriben nuevas familias, ¿cómo los invitan a contribuir al programa o a participar en la educación de sus hijos?</w:t>
      </w:r>
    </w:p>
    <w:p w:rsidR="0061669E" w:rsidRPr="00F178B9" w:rsidRDefault="0061669E" w:rsidP="0061669E">
      <w:pPr>
        <w:ind w:left="360"/>
        <w:rPr>
          <w:rFonts w:ascii="Trebuchet MS" w:hAnsi="Trebuchet MS"/>
          <w:sz w:val="24"/>
          <w:szCs w:val="24"/>
          <w:lang w:val="es-PR"/>
        </w:rPr>
      </w:pPr>
    </w:p>
    <w:p w:rsidR="0061669E" w:rsidRPr="00F178B9" w:rsidRDefault="0061669E" w:rsidP="0061669E">
      <w:pPr>
        <w:ind w:left="360"/>
        <w:rPr>
          <w:rFonts w:ascii="Trebuchet MS" w:hAnsi="Trebuchet MS"/>
          <w:sz w:val="24"/>
          <w:szCs w:val="24"/>
          <w:lang w:val="es-PR"/>
        </w:rPr>
      </w:pPr>
    </w:p>
    <w:p w:rsidR="0061669E" w:rsidRPr="00F178B9" w:rsidRDefault="0061669E" w:rsidP="0061669E">
      <w:pPr>
        <w:ind w:left="360"/>
        <w:rPr>
          <w:rFonts w:ascii="Trebuchet MS" w:hAnsi="Trebuchet MS"/>
          <w:sz w:val="24"/>
          <w:szCs w:val="24"/>
          <w:lang w:val="es-PR"/>
        </w:rPr>
      </w:pPr>
    </w:p>
    <w:p w:rsidR="0061669E" w:rsidRPr="00F178B9" w:rsidRDefault="0061669E" w:rsidP="0061669E">
      <w:pPr>
        <w:ind w:left="360"/>
        <w:rPr>
          <w:rFonts w:ascii="Trebuchet MS" w:hAnsi="Trebuchet MS"/>
          <w:sz w:val="24"/>
          <w:szCs w:val="24"/>
          <w:lang w:val="es-PR"/>
        </w:rPr>
      </w:pPr>
    </w:p>
    <w:p w:rsidR="009862F1" w:rsidRPr="00F178B9" w:rsidRDefault="0061669E" w:rsidP="0061669E">
      <w:pPr>
        <w:ind w:left="360"/>
        <w:rPr>
          <w:rFonts w:ascii="Trebuchet MS" w:hAnsi="Trebuchet MS"/>
          <w:sz w:val="24"/>
          <w:szCs w:val="24"/>
          <w:lang w:val="es-PR"/>
        </w:rPr>
      </w:pPr>
      <w:r w:rsidRPr="00F178B9">
        <w:rPr>
          <w:rFonts w:ascii="Trebuchet MS" w:hAnsi="Trebuchet MS"/>
          <w:sz w:val="24"/>
          <w:szCs w:val="24"/>
          <w:lang w:val="es-PR"/>
        </w:rPr>
        <w:t>• Manuales para padres: ¿Qué políticas escritas tiene su programa con respecto a la responsabilidad de la familia de participar en su programa?</w:t>
      </w:r>
    </w:p>
    <w:p w:rsidR="00174D25" w:rsidRPr="00F178B9" w:rsidRDefault="00174D25" w:rsidP="004C6DE0">
      <w:pPr>
        <w:ind w:left="360"/>
        <w:rPr>
          <w:rFonts w:ascii="Trebuchet MS" w:hAnsi="Trebuchet MS"/>
          <w:sz w:val="24"/>
          <w:szCs w:val="24"/>
          <w:lang w:val="es-PR"/>
        </w:rPr>
      </w:pPr>
    </w:p>
    <w:p w:rsidR="001207CC" w:rsidRDefault="001207CC">
      <w:pPr>
        <w:rPr>
          <w:rFonts w:ascii="Trebuchet MS" w:hAnsi="Trebuchet MS"/>
          <w:sz w:val="24"/>
          <w:szCs w:val="24"/>
          <w:lang w:val="es-PR"/>
        </w:rPr>
      </w:pPr>
      <w:r>
        <w:rPr>
          <w:rFonts w:ascii="Trebuchet MS" w:hAnsi="Trebuchet MS"/>
          <w:sz w:val="24"/>
          <w:szCs w:val="24"/>
          <w:lang w:val="es-PR"/>
        </w:rPr>
        <w:br w:type="page"/>
      </w:r>
    </w:p>
    <w:p w:rsidR="0061669E" w:rsidRPr="00F178B9" w:rsidRDefault="0061669E" w:rsidP="0061669E">
      <w:pPr>
        <w:rPr>
          <w:rFonts w:ascii="Trebuchet MS" w:hAnsi="Trebuchet MS"/>
          <w:sz w:val="24"/>
          <w:szCs w:val="24"/>
          <w:lang w:val="es-PR"/>
        </w:rPr>
      </w:pPr>
      <w:r w:rsidRPr="00F178B9">
        <w:rPr>
          <w:rFonts w:ascii="Trebuchet MS" w:hAnsi="Trebuchet MS"/>
          <w:sz w:val="24"/>
          <w:szCs w:val="24"/>
          <w:lang w:val="es-PR"/>
        </w:rPr>
        <w:lastRenderedPageBreak/>
        <w:t>Después de revisar las políticas de su programa, ¿encontró alguna política que no reflejara con precisión la filosofía de su programa o sus expectativas de participación familiar?</w:t>
      </w:r>
    </w:p>
    <w:p w:rsidR="0061669E" w:rsidRPr="00F178B9" w:rsidRDefault="0061669E" w:rsidP="0061669E">
      <w:pPr>
        <w:rPr>
          <w:rFonts w:ascii="Trebuchet MS" w:hAnsi="Trebuchet MS"/>
          <w:sz w:val="24"/>
          <w:szCs w:val="24"/>
          <w:lang w:val="es-PR"/>
        </w:rPr>
      </w:pPr>
      <w:r w:rsidRPr="00F178B9">
        <w:rPr>
          <w:rFonts w:ascii="Trebuchet MS" w:hAnsi="Trebuchet MS"/>
          <w:sz w:val="24"/>
          <w:szCs w:val="24"/>
          <w:lang w:val="es-PR"/>
        </w:rPr>
        <w:t>Si su respuesta es afirmativa, describa a continuación:</w:t>
      </w:r>
    </w:p>
    <w:p w:rsidR="0061669E" w:rsidRPr="00F178B9" w:rsidRDefault="0061669E" w:rsidP="0061669E">
      <w:pPr>
        <w:rPr>
          <w:rFonts w:ascii="Trebuchet MS" w:hAnsi="Trebuchet MS"/>
          <w:sz w:val="24"/>
          <w:szCs w:val="24"/>
          <w:lang w:val="es-PR"/>
        </w:rPr>
      </w:pPr>
    </w:p>
    <w:p w:rsidR="0061669E" w:rsidRPr="00F178B9" w:rsidRDefault="0061669E" w:rsidP="0061669E">
      <w:pPr>
        <w:rPr>
          <w:rFonts w:ascii="Trebuchet MS" w:hAnsi="Trebuchet MS"/>
          <w:sz w:val="24"/>
          <w:szCs w:val="24"/>
          <w:lang w:val="es-PR"/>
        </w:rPr>
      </w:pPr>
    </w:p>
    <w:p w:rsidR="0061669E" w:rsidRPr="00F178B9" w:rsidRDefault="0061669E" w:rsidP="0061669E">
      <w:pPr>
        <w:rPr>
          <w:rFonts w:ascii="Trebuchet MS" w:hAnsi="Trebuchet MS"/>
          <w:sz w:val="24"/>
          <w:szCs w:val="24"/>
          <w:lang w:val="es-PR"/>
        </w:rPr>
      </w:pPr>
    </w:p>
    <w:p w:rsidR="0061669E" w:rsidRPr="00F178B9" w:rsidRDefault="0061669E" w:rsidP="0061669E">
      <w:pPr>
        <w:rPr>
          <w:rFonts w:ascii="Trebuchet MS" w:hAnsi="Trebuchet MS"/>
          <w:sz w:val="24"/>
          <w:szCs w:val="24"/>
          <w:lang w:val="es-PR"/>
        </w:rPr>
      </w:pPr>
      <w:r w:rsidRPr="00F178B9">
        <w:rPr>
          <w:rFonts w:ascii="Trebuchet MS" w:hAnsi="Trebuchet MS"/>
          <w:sz w:val="24"/>
          <w:szCs w:val="24"/>
          <w:lang w:val="es-PR"/>
        </w:rPr>
        <w:t>Si su respuesta es no, ¿las políticas de su programa brindan una guía clara para las familias?</w:t>
      </w:r>
    </w:p>
    <w:p w:rsidR="0061669E" w:rsidRPr="00F178B9" w:rsidRDefault="0061669E" w:rsidP="0061669E">
      <w:pPr>
        <w:rPr>
          <w:rFonts w:ascii="Trebuchet MS" w:hAnsi="Trebuchet MS"/>
          <w:sz w:val="24"/>
          <w:szCs w:val="24"/>
          <w:lang w:val="es-PR"/>
        </w:rPr>
      </w:pPr>
    </w:p>
    <w:p w:rsidR="001207CC" w:rsidRDefault="001207CC" w:rsidP="0061669E">
      <w:pPr>
        <w:rPr>
          <w:rFonts w:ascii="Trebuchet MS" w:hAnsi="Trebuchet MS"/>
          <w:sz w:val="24"/>
          <w:szCs w:val="24"/>
          <w:lang w:val="es-PR"/>
        </w:rPr>
      </w:pPr>
    </w:p>
    <w:p w:rsidR="001207CC" w:rsidRDefault="001207CC" w:rsidP="0061669E">
      <w:pPr>
        <w:rPr>
          <w:rFonts w:ascii="Trebuchet MS" w:hAnsi="Trebuchet MS"/>
          <w:sz w:val="24"/>
          <w:szCs w:val="24"/>
          <w:lang w:val="es-PR"/>
        </w:rPr>
      </w:pPr>
    </w:p>
    <w:p w:rsidR="0061669E" w:rsidRPr="00F178B9" w:rsidRDefault="0061669E" w:rsidP="0061669E">
      <w:pPr>
        <w:rPr>
          <w:rFonts w:ascii="Trebuchet MS" w:hAnsi="Trebuchet MS"/>
          <w:sz w:val="24"/>
          <w:szCs w:val="24"/>
          <w:lang w:val="es-PR"/>
        </w:rPr>
      </w:pPr>
      <w:r w:rsidRPr="00F178B9">
        <w:rPr>
          <w:rFonts w:ascii="Trebuchet MS" w:hAnsi="Trebuchet MS"/>
          <w:sz w:val="24"/>
          <w:szCs w:val="24"/>
          <w:lang w:val="es-PR"/>
        </w:rPr>
        <w:t xml:space="preserve">¿Cómo podría mejorar las políticas actuales de su programa con respecto a la </w:t>
      </w:r>
      <w:proofErr w:type="gramStart"/>
      <w:r w:rsidRPr="00F178B9">
        <w:rPr>
          <w:rFonts w:ascii="Trebuchet MS" w:hAnsi="Trebuchet MS"/>
          <w:sz w:val="24"/>
          <w:szCs w:val="24"/>
          <w:lang w:val="es-PR"/>
        </w:rPr>
        <w:t>participación</w:t>
      </w:r>
      <w:proofErr w:type="gramEnd"/>
      <w:r w:rsidRPr="00F178B9">
        <w:rPr>
          <w:rFonts w:ascii="Trebuchet MS" w:hAnsi="Trebuchet MS"/>
          <w:sz w:val="24"/>
          <w:szCs w:val="24"/>
          <w:lang w:val="es-PR"/>
        </w:rPr>
        <w:t xml:space="preserve"> familiar?</w:t>
      </w:r>
    </w:p>
    <w:p w:rsidR="0061669E" w:rsidRPr="00F178B9" w:rsidRDefault="0061669E" w:rsidP="0061669E">
      <w:pPr>
        <w:rPr>
          <w:rFonts w:ascii="Trebuchet MS" w:hAnsi="Trebuchet MS"/>
          <w:sz w:val="24"/>
          <w:szCs w:val="24"/>
          <w:lang w:val="es-PR"/>
        </w:rPr>
      </w:pPr>
    </w:p>
    <w:p w:rsidR="0061669E" w:rsidRPr="00F178B9" w:rsidRDefault="0061669E" w:rsidP="0061669E">
      <w:pPr>
        <w:rPr>
          <w:rFonts w:ascii="Trebuchet MS" w:hAnsi="Trebuchet MS"/>
          <w:sz w:val="24"/>
          <w:szCs w:val="24"/>
          <w:lang w:val="es-PR"/>
        </w:rPr>
      </w:pPr>
    </w:p>
    <w:p w:rsidR="0061669E" w:rsidRPr="00F178B9" w:rsidRDefault="0061669E" w:rsidP="0061669E">
      <w:pPr>
        <w:rPr>
          <w:rFonts w:ascii="Trebuchet MS" w:hAnsi="Trebuchet MS"/>
          <w:sz w:val="24"/>
          <w:szCs w:val="24"/>
          <w:lang w:val="es-PR"/>
        </w:rPr>
      </w:pPr>
    </w:p>
    <w:p w:rsidR="0061669E" w:rsidRPr="00F178B9" w:rsidRDefault="0061669E" w:rsidP="0061669E">
      <w:pPr>
        <w:rPr>
          <w:rFonts w:ascii="Trebuchet MS" w:hAnsi="Trebuchet MS"/>
          <w:sz w:val="24"/>
          <w:szCs w:val="24"/>
          <w:lang w:val="es-PR"/>
        </w:rPr>
      </w:pPr>
    </w:p>
    <w:p w:rsidR="0061669E" w:rsidRPr="00F178B9" w:rsidRDefault="0061669E" w:rsidP="0061669E">
      <w:pPr>
        <w:rPr>
          <w:rFonts w:ascii="Trebuchet MS" w:hAnsi="Trebuchet MS"/>
          <w:sz w:val="24"/>
          <w:szCs w:val="24"/>
          <w:lang w:val="es-PR"/>
        </w:rPr>
      </w:pPr>
      <w:r w:rsidRPr="00F178B9">
        <w:rPr>
          <w:rFonts w:ascii="Trebuchet MS" w:hAnsi="Trebuchet MS"/>
          <w:sz w:val="24"/>
          <w:szCs w:val="24"/>
          <w:lang w:val="es-PR"/>
        </w:rPr>
        <w:t>Revise los principios de la asignación 1. ¿Las políticas de su programa reflejan los principios de NAEYC para trabajar con las familias?</w:t>
      </w:r>
    </w:p>
    <w:p w:rsidR="0061669E" w:rsidRPr="00F178B9" w:rsidRDefault="0061669E" w:rsidP="0061669E">
      <w:pPr>
        <w:rPr>
          <w:rFonts w:ascii="Trebuchet MS" w:hAnsi="Trebuchet MS"/>
          <w:sz w:val="24"/>
          <w:szCs w:val="24"/>
          <w:lang w:val="es-PR"/>
        </w:rPr>
      </w:pPr>
      <w:r w:rsidRPr="00F178B9">
        <w:rPr>
          <w:rFonts w:ascii="Trebuchet MS" w:hAnsi="Trebuchet MS"/>
          <w:sz w:val="24"/>
          <w:szCs w:val="24"/>
          <w:lang w:val="es-PR"/>
        </w:rPr>
        <w:t>¿Cómo podría fortalecer sus políticas para reflejar mejor los principios?</w:t>
      </w:r>
    </w:p>
    <w:p w:rsidR="0061669E" w:rsidRPr="00F178B9" w:rsidRDefault="0061669E" w:rsidP="0061669E">
      <w:pPr>
        <w:rPr>
          <w:rFonts w:ascii="Trebuchet MS" w:hAnsi="Trebuchet MS"/>
          <w:sz w:val="24"/>
          <w:szCs w:val="24"/>
          <w:lang w:val="es-PR"/>
        </w:rPr>
      </w:pPr>
    </w:p>
    <w:p w:rsidR="0061669E" w:rsidRPr="00F178B9" w:rsidRDefault="0061669E" w:rsidP="0061669E">
      <w:pPr>
        <w:rPr>
          <w:rFonts w:ascii="Trebuchet MS" w:hAnsi="Trebuchet MS"/>
          <w:sz w:val="24"/>
          <w:szCs w:val="24"/>
          <w:lang w:val="es-PR"/>
        </w:rPr>
      </w:pPr>
    </w:p>
    <w:p w:rsidR="0061669E" w:rsidRPr="00F178B9" w:rsidRDefault="0061669E" w:rsidP="0061669E">
      <w:pPr>
        <w:rPr>
          <w:rFonts w:ascii="Trebuchet MS" w:hAnsi="Trebuchet MS"/>
          <w:sz w:val="24"/>
          <w:szCs w:val="24"/>
          <w:lang w:val="es-PR"/>
        </w:rPr>
      </w:pPr>
    </w:p>
    <w:p w:rsidR="0061669E" w:rsidRPr="00F178B9" w:rsidRDefault="0061669E" w:rsidP="0061669E">
      <w:pPr>
        <w:rPr>
          <w:rFonts w:ascii="Trebuchet MS" w:hAnsi="Trebuchet MS"/>
          <w:sz w:val="24"/>
          <w:szCs w:val="24"/>
          <w:lang w:val="es-PR"/>
        </w:rPr>
      </w:pPr>
    </w:p>
    <w:p w:rsidR="00FF0911" w:rsidRPr="00F178B9" w:rsidRDefault="0061669E" w:rsidP="0061669E">
      <w:pPr>
        <w:rPr>
          <w:rFonts w:ascii="Trebuchet MS" w:hAnsi="Trebuchet MS"/>
          <w:sz w:val="24"/>
          <w:szCs w:val="24"/>
          <w:lang w:val="es-PR"/>
        </w:rPr>
      </w:pPr>
      <w:r w:rsidRPr="00F178B9">
        <w:rPr>
          <w:rFonts w:ascii="Trebuchet MS" w:hAnsi="Trebuchet MS"/>
          <w:sz w:val="24"/>
          <w:szCs w:val="24"/>
          <w:lang w:val="es-PR"/>
        </w:rPr>
        <w:t>¿Ve alguna conexión entre los tres desafíos que identificó en la Tarea 1 y las políticas y prácticas del programa identificadas aquí? Por favor describa.</w:t>
      </w:r>
    </w:p>
    <w:p w:rsidR="0061669E" w:rsidRPr="00F178B9" w:rsidRDefault="0061669E" w:rsidP="00843811">
      <w:pPr>
        <w:spacing w:after="0"/>
        <w:ind w:left="576" w:right="720"/>
        <w:rPr>
          <w:rFonts w:ascii="Trebuchet MS" w:hAnsi="Trebuchet MS"/>
          <w:sz w:val="28"/>
          <w:szCs w:val="28"/>
          <w:u w:val="single"/>
          <w:lang w:val="es-PR"/>
        </w:rPr>
      </w:pPr>
    </w:p>
    <w:p w:rsidR="0061669E" w:rsidRPr="00F178B9" w:rsidRDefault="0061669E" w:rsidP="00843811">
      <w:pPr>
        <w:spacing w:after="0"/>
        <w:ind w:left="576" w:right="720"/>
        <w:rPr>
          <w:rFonts w:ascii="Trebuchet MS" w:hAnsi="Trebuchet MS"/>
          <w:sz w:val="28"/>
          <w:szCs w:val="28"/>
          <w:u w:val="single"/>
          <w:lang w:val="es-PR"/>
        </w:rPr>
      </w:pPr>
    </w:p>
    <w:p w:rsidR="006B1019" w:rsidRDefault="006B1019" w:rsidP="00843811">
      <w:pPr>
        <w:spacing w:after="0"/>
        <w:ind w:left="576" w:right="720"/>
        <w:rPr>
          <w:rFonts w:ascii="Trebuchet MS" w:hAnsi="Trebuchet MS"/>
          <w:sz w:val="28"/>
          <w:szCs w:val="28"/>
          <w:u w:val="single"/>
          <w:lang w:val="es-PR"/>
        </w:rPr>
      </w:pPr>
    </w:p>
    <w:p w:rsidR="0061669E" w:rsidRPr="00F178B9" w:rsidRDefault="0061669E" w:rsidP="001207CC">
      <w:pPr>
        <w:spacing w:after="0"/>
        <w:ind w:right="720"/>
        <w:rPr>
          <w:rFonts w:ascii="Trebuchet MS" w:hAnsi="Trebuchet MS"/>
          <w:sz w:val="28"/>
          <w:szCs w:val="28"/>
          <w:u w:val="single"/>
          <w:lang w:val="es-PR"/>
        </w:rPr>
      </w:pPr>
      <w:r w:rsidRPr="00F178B9">
        <w:rPr>
          <w:rFonts w:ascii="Trebuchet MS" w:hAnsi="Trebuchet MS"/>
          <w:sz w:val="28"/>
          <w:szCs w:val="28"/>
          <w:u w:val="single"/>
          <w:lang w:val="es-PR"/>
        </w:rPr>
        <w:lastRenderedPageBreak/>
        <w:t xml:space="preserve">Pensamientos finales </w:t>
      </w:r>
    </w:p>
    <w:p w:rsidR="006B1019" w:rsidRDefault="006B1019" w:rsidP="00843811">
      <w:pPr>
        <w:ind w:left="576" w:right="720"/>
        <w:jc w:val="right"/>
        <w:rPr>
          <w:rFonts w:ascii="Trebuchet MS" w:hAnsi="Trebuchet MS"/>
          <w:sz w:val="24"/>
          <w:szCs w:val="24"/>
          <w:lang w:val="es-PR"/>
        </w:rPr>
      </w:pPr>
    </w:p>
    <w:p w:rsidR="00843811" w:rsidRPr="006B1019" w:rsidRDefault="0061669E" w:rsidP="006B1019">
      <w:pPr>
        <w:ind w:left="576" w:right="720"/>
        <w:rPr>
          <w:rFonts w:ascii="Trebuchet MS" w:hAnsi="Trebuchet MS"/>
          <w:i/>
          <w:sz w:val="24"/>
          <w:szCs w:val="24"/>
          <w:lang w:val="es-PR"/>
        </w:rPr>
      </w:pPr>
      <w:r w:rsidRPr="00F178B9">
        <w:rPr>
          <w:rFonts w:ascii="Trebuchet MS" w:hAnsi="Trebuchet MS"/>
          <w:sz w:val="24"/>
          <w:szCs w:val="24"/>
          <w:lang w:val="es-PR"/>
        </w:rPr>
        <w:t>"</w:t>
      </w:r>
      <w:r w:rsidRPr="006B1019">
        <w:rPr>
          <w:rFonts w:ascii="Trebuchet MS" w:hAnsi="Trebuchet MS"/>
          <w:i/>
          <w:sz w:val="24"/>
          <w:szCs w:val="24"/>
          <w:lang w:val="es-PR"/>
        </w:rPr>
        <w:t xml:space="preserve">El corazón de cualquier buen programa de </w:t>
      </w:r>
      <w:r w:rsidR="006B1019" w:rsidRPr="006B1019">
        <w:rPr>
          <w:rFonts w:ascii="Trebuchet MS" w:hAnsi="Trebuchet MS"/>
          <w:i/>
          <w:sz w:val="24"/>
          <w:szCs w:val="24"/>
          <w:lang w:val="es-PR"/>
        </w:rPr>
        <w:t xml:space="preserve">cuidado infantil es la relación </w:t>
      </w:r>
      <w:r w:rsidRPr="006B1019">
        <w:rPr>
          <w:rFonts w:ascii="Trebuchet MS" w:hAnsi="Trebuchet MS"/>
          <w:i/>
          <w:sz w:val="24"/>
          <w:szCs w:val="24"/>
          <w:lang w:val="es-PR"/>
        </w:rPr>
        <w:t>entre los padres y el proveedor".</w:t>
      </w:r>
      <w:r w:rsidR="00843811" w:rsidRPr="006B1019">
        <w:rPr>
          <w:rFonts w:ascii="Trebuchet MS" w:hAnsi="Trebuchet MS"/>
          <w:i/>
          <w:sz w:val="24"/>
          <w:szCs w:val="24"/>
          <w:lang w:val="es-PR"/>
        </w:rPr>
        <w:t xml:space="preserve"> - Joan Lombardi</w:t>
      </w:r>
    </w:p>
    <w:p w:rsidR="0061669E" w:rsidRPr="00F178B9" w:rsidRDefault="0061669E" w:rsidP="0061669E">
      <w:pPr>
        <w:rPr>
          <w:rFonts w:ascii="Trebuchet MS" w:hAnsi="Trebuchet MS"/>
          <w:sz w:val="24"/>
          <w:szCs w:val="24"/>
          <w:lang w:val="es-PR"/>
        </w:rPr>
      </w:pPr>
      <w:r w:rsidRPr="00F178B9">
        <w:rPr>
          <w:rFonts w:ascii="Trebuchet MS" w:hAnsi="Trebuchet MS"/>
          <w:sz w:val="24"/>
          <w:szCs w:val="24"/>
          <w:lang w:val="es-PR"/>
        </w:rPr>
        <w:t>Las familias son sumamente importantes para la educación y el desarrollo de los niños, y los programas de cuidado infantil pueden ayudar a los niños a prosperar cuando todos los adultos que se preocupan en la vida de un niño son compañeros. Los programas que se asocian con los padres no solo mejoran los resultados infantiles, sino que también pueden mejorar los resultados comerciales. Los padres que son socios pueden apoyar los resultados del aprendizaje temprano y hacer contribuciones de tiempo, interés y talento en los entornos de aprendizaje temprano.</w:t>
      </w:r>
    </w:p>
    <w:p w:rsidR="0061669E" w:rsidRPr="00F178B9" w:rsidRDefault="0061669E" w:rsidP="0061669E">
      <w:pPr>
        <w:rPr>
          <w:rFonts w:ascii="Trebuchet MS" w:hAnsi="Trebuchet MS"/>
          <w:sz w:val="24"/>
          <w:szCs w:val="24"/>
          <w:lang w:val="es-PR"/>
        </w:rPr>
      </w:pPr>
    </w:p>
    <w:p w:rsidR="0061669E" w:rsidRPr="00F178B9" w:rsidRDefault="0061669E" w:rsidP="0061669E">
      <w:pPr>
        <w:rPr>
          <w:rFonts w:ascii="Trebuchet MS" w:hAnsi="Trebuchet MS"/>
          <w:sz w:val="24"/>
          <w:szCs w:val="24"/>
          <w:lang w:val="es-PR"/>
        </w:rPr>
      </w:pPr>
      <w:r w:rsidRPr="00F178B9">
        <w:rPr>
          <w:rFonts w:ascii="Trebuchet MS" w:hAnsi="Trebuchet MS"/>
          <w:sz w:val="24"/>
          <w:szCs w:val="24"/>
          <w:lang w:val="es-PR"/>
        </w:rPr>
        <w:t>Las relaciones con las familias deben basarse en la confianza y el respeto, y los programas de cuidado infantil pueden fomentar tales relaciones a través de la planificación intencional para la participación familiar. Los programas de cuidado infantil deben proporcionar formas concretas para que las familias puedan asociarse con el programa, reconocer y celebrar las diversas formas en que las familias contribuyen. Desde la orientación clara en los manuales para padres y la información de inscripción, hasta las interacciones diarias con el personal, los boletines informativos y o</w:t>
      </w:r>
      <w:r w:rsidR="001207CC">
        <w:rPr>
          <w:rFonts w:ascii="Trebuchet MS" w:hAnsi="Trebuchet MS"/>
          <w:sz w:val="24"/>
          <w:szCs w:val="24"/>
          <w:lang w:val="es-PR"/>
        </w:rPr>
        <w:t>tros materiales de divulgación a</w:t>
      </w:r>
      <w:r w:rsidR="001207CC" w:rsidRPr="00F178B9">
        <w:rPr>
          <w:rFonts w:ascii="Trebuchet MS" w:hAnsi="Trebuchet MS"/>
          <w:sz w:val="24"/>
          <w:szCs w:val="24"/>
          <w:lang w:val="es-PR"/>
        </w:rPr>
        <w:t>l</w:t>
      </w:r>
      <w:r w:rsidRPr="00F178B9">
        <w:rPr>
          <w:rFonts w:ascii="Trebuchet MS" w:hAnsi="Trebuchet MS"/>
          <w:sz w:val="24"/>
          <w:szCs w:val="24"/>
          <w:lang w:val="es-PR"/>
        </w:rPr>
        <w:t xml:space="preserve"> programa y la educación de sus hijos, y reflexionar sobre las formas de mejorar los esfuerzos de divulgación.</w:t>
      </w:r>
    </w:p>
    <w:p w:rsidR="0061669E" w:rsidRPr="00F178B9" w:rsidRDefault="0061669E" w:rsidP="0061669E">
      <w:pPr>
        <w:rPr>
          <w:rFonts w:ascii="Trebuchet MS" w:hAnsi="Trebuchet MS"/>
          <w:sz w:val="24"/>
          <w:szCs w:val="24"/>
          <w:lang w:val="es-PR"/>
        </w:rPr>
      </w:pPr>
    </w:p>
    <w:p w:rsidR="00802891" w:rsidRPr="00F178B9" w:rsidRDefault="0061669E" w:rsidP="0061669E">
      <w:pPr>
        <w:rPr>
          <w:rFonts w:ascii="Trebuchet MS" w:hAnsi="Trebuchet MS"/>
          <w:sz w:val="28"/>
          <w:szCs w:val="28"/>
          <w:u w:val="single"/>
          <w:lang w:val="es-PR"/>
        </w:rPr>
        <w:sectPr w:rsidR="00802891" w:rsidRPr="00F178B9" w:rsidSect="00F178B9">
          <w:headerReference w:type="default" r:id="rId45"/>
          <w:pgSz w:w="12240" w:h="15840" w:code="1"/>
          <w:pgMar w:top="720" w:right="1440" w:bottom="720" w:left="1440" w:header="360" w:footer="0" w:gutter="0"/>
          <w:cols w:space="720"/>
          <w:docGrid w:linePitch="360"/>
        </w:sectPr>
      </w:pPr>
      <w:r w:rsidRPr="00F178B9">
        <w:rPr>
          <w:rFonts w:ascii="Trebuchet MS" w:hAnsi="Trebuchet MS"/>
          <w:sz w:val="24"/>
          <w:szCs w:val="24"/>
          <w:lang w:val="es-PR"/>
        </w:rPr>
        <w:t>Las asociaciones entre la familia y el cuidado infantil benefician a todos los involucrados y el esfuerzo necesario para mantener las relaciones durará toda la vida de los niños involucrados.</w:t>
      </w:r>
    </w:p>
    <w:p w:rsidR="00802891" w:rsidRPr="00F178B9" w:rsidRDefault="00802891">
      <w:pPr>
        <w:rPr>
          <w:rFonts w:ascii="Trebuchet MS" w:hAnsi="Trebuchet MS"/>
          <w:sz w:val="28"/>
          <w:szCs w:val="28"/>
          <w:u w:val="single"/>
          <w:lang w:val="es-PR"/>
        </w:rPr>
      </w:pPr>
    </w:p>
    <w:p w:rsidR="0061669E" w:rsidRPr="00F178B9" w:rsidRDefault="0061669E" w:rsidP="0061669E">
      <w:pPr>
        <w:rPr>
          <w:rFonts w:ascii="Trebuchet MS" w:hAnsi="Trebuchet MS"/>
          <w:sz w:val="28"/>
          <w:szCs w:val="28"/>
          <w:u w:val="single"/>
          <w:lang w:val="es-PR"/>
        </w:rPr>
      </w:pPr>
      <w:r w:rsidRPr="00F178B9">
        <w:rPr>
          <w:rFonts w:ascii="Trebuchet MS" w:hAnsi="Trebuchet MS"/>
          <w:sz w:val="28"/>
          <w:szCs w:val="28"/>
          <w:u w:val="single"/>
          <w:lang w:val="es-PR"/>
        </w:rPr>
        <w:t>Reflexión post entrenamiento</w:t>
      </w:r>
    </w:p>
    <w:p w:rsidR="0061669E" w:rsidRPr="00F178B9" w:rsidRDefault="0061669E" w:rsidP="0061669E">
      <w:pPr>
        <w:rPr>
          <w:rFonts w:ascii="Trebuchet MS" w:hAnsi="Trebuchet MS"/>
          <w:sz w:val="28"/>
          <w:szCs w:val="28"/>
          <w:lang w:val="es-PR"/>
        </w:rPr>
      </w:pPr>
      <w:r w:rsidRPr="00F178B9">
        <w:rPr>
          <w:rFonts w:ascii="Trebuchet MS" w:hAnsi="Trebuchet MS"/>
          <w:sz w:val="28"/>
          <w:szCs w:val="28"/>
          <w:lang w:val="es-PR"/>
        </w:rPr>
        <w:t>¿Qué es una o más cosas que obtuviste de este entrenamiento?</w:t>
      </w:r>
    </w:p>
    <w:p w:rsidR="0061669E" w:rsidRPr="00F178B9" w:rsidRDefault="0061669E" w:rsidP="0061669E">
      <w:pPr>
        <w:pStyle w:val="ListParagraph"/>
        <w:rPr>
          <w:rFonts w:ascii="Trebuchet MS" w:hAnsi="Trebuchet MS"/>
          <w:sz w:val="28"/>
          <w:szCs w:val="28"/>
          <w:lang w:val="es-PR"/>
        </w:rPr>
      </w:pPr>
    </w:p>
    <w:p w:rsidR="0061669E" w:rsidRPr="00F178B9" w:rsidRDefault="0061669E" w:rsidP="0061669E">
      <w:pPr>
        <w:pStyle w:val="ListParagraph"/>
        <w:rPr>
          <w:rFonts w:ascii="Trebuchet MS" w:hAnsi="Trebuchet MS"/>
          <w:sz w:val="28"/>
          <w:szCs w:val="28"/>
          <w:lang w:val="es-PR"/>
        </w:rPr>
      </w:pPr>
    </w:p>
    <w:p w:rsidR="0061669E" w:rsidRPr="00F178B9" w:rsidRDefault="0061669E" w:rsidP="0061669E">
      <w:pPr>
        <w:pStyle w:val="ListParagraph"/>
        <w:rPr>
          <w:rFonts w:ascii="Trebuchet MS" w:hAnsi="Trebuchet MS"/>
          <w:sz w:val="28"/>
          <w:szCs w:val="28"/>
          <w:lang w:val="es-PR"/>
        </w:rPr>
      </w:pPr>
    </w:p>
    <w:p w:rsidR="0061669E" w:rsidRPr="00F178B9" w:rsidRDefault="0061669E" w:rsidP="0061669E">
      <w:pPr>
        <w:pStyle w:val="ListParagraph"/>
        <w:rPr>
          <w:rFonts w:ascii="Trebuchet MS" w:hAnsi="Trebuchet MS"/>
          <w:sz w:val="28"/>
          <w:szCs w:val="28"/>
          <w:lang w:val="es-PR"/>
        </w:rPr>
      </w:pPr>
    </w:p>
    <w:p w:rsidR="0061669E" w:rsidRPr="00F178B9" w:rsidRDefault="0061669E" w:rsidP="0061669E">
      <w:pPr>
        <w:pStyle w:val="ListParagraph"/>
        <w:rPr>
          <w:rFonts w:ascii="Trebuchet MS" w:hAnsi="Trebuchet MS"/>
          <w:sz w:val="28"/>
          <w:szCs w:val="28"/>
          <w:lang w:val="es-PR"/>
        </w:rPr>
      </w:pPr>
    </w:p>
    <w:p w:rsidR="0061669E" w:rsidRPr="00F178B9" w:rsidRDefault="0061669E" w:rsidP="0061669E">
      <w:pPr>
        <w:pStyle w:val="ListParagraph"/>
        <w:rPr>
          <w:rFonts w:ascii="Trebuchet MS" w:hAnsi="Trebuchet MS"/>
          <w:sz w:val="28"/>
          <w:szCs w:val="28"/>
          <w:lang w:val="es-PR"/>
        </w:rPr>
      </w:pPr>
    </w:p>
    <w:p w:rsidR="0061669E" w:rsidRPr="00F178B9" w:rsidRDefault="0061669E" w:rsidP="0061669E">
      <w:pPr>
        <w:pStyle w:val="ListParagraph"/>
        <w:rPr>
          <w:rFonts w:ascii="Trebuchet MS" w:hAnsi="Trebuchet MS"/>
          <w:sz w:val="28"/>
          <w:szCs w:val="28"/>
          <w:lang w:val="es-PR"/>
        </w:rPr>
      </w:pPr>
    </w:p>
    <w:p w:rsidR="0061669E" w:rsidRPr="00F178B9" w:rsidRDefault="0061669E" w:rsidP="0061669E">
      <w:pPr>
        <w:rPr>
          <w:rFonts w:ascii="Trebuchet MS" w:hAnsi="Trebuchet MS"/>
          <w:sz w:val="28"/>
          <w:szCs w:val="28"/>
          <w:lang w:val="es-PR"/>
        </w:rPr>
      </w:pPr>
      <w:r w:rsidRPr="00F178B9">
        <w:rPr>
          <w:rFonts w:ascii="Trebuchet MS" w:hAnsi="Trebuchet MS"/>
          <w:sz w:val="28"/>
          <w:szCs w:val="28"/>
          <w:lang w:val="es-PR"/>
        </w:rPr>
        <w:t>¿Qué es una cosa que implementará en su programa como resultado de esta capacitación?</w:t>
      </w:r>
    </w:p>
    <w:p w:rsidR="0061669E" w:rsidRPr="00F178B9" w:rsidRDefault="0061669E" w:rsidP="0061669E">
      <w:pPr>
        <w:pStyle w:val="ListParagraph"/>
        <w:rPr>
          <w:rFonts w:ascii="Trebuchet MS" w:hAnsi="Trebuchet MS"/>
          <w:sz w:val="28"/>
          <w:szCs w:val="28"/>
          <w:lang w:val="es-PR"/>
        </w:rPr>
      </w:pPr>
    </w:p>
    <w:p w:rsidR="0061669E" w:rsidRPr="00F178B9" w:rsidRDefault="0061669E" w:rsidP="0061669E">
      <w:pPr>
        <w:pStyle w:val="ListParagraph"/>
        <w:rPr>
          <w:rFonts w:ascii="Trebuchet MS" w:hAnsi="Trebuchet MS"/>
          <w:sz w:val="28"/>
          <w:szCs w:val="28"/>
          <w:lang w:val="es-PR"/>
        </w:rPr>
      </w:pPr>
    </w:p>
    <w:p w:rsidR="0061669E" w:rsidRPr="00F178B9" w:rsidRDefault="0061669E" w:rsidP="0061669E">
      <w:pPr>
        <w:pStyle w:val="ListParagraph"/>
        <w:rPr>
          <w:rFonts w:ascii="Trebuchet MS" w:hAnsi="Trebuchet MS"/>
          <w:sz w:val="28"/>
          <w:szCs w:val="28"/>
          <w:lang w:val="es-PR"/>
        </w:rPr>
      </w:pPr>
    </w:p>
    <w:p w:rsidR="0061669E" w:rsidRPr="00F178B9" w:rsidRDefault="0061669E" w:rsidP="0061669E">
      <w:pPr>
        <w:pStyle w:val="ListParagraph"/>
        <w:rPr>
          <w:rFonts w:ascii="Trebuchet MS" w:hAnsi="Trebuchet MS"/>
          <w:sz w:val="28"/>
          <w:szCs w:val="28"/>
          <w:lang w:val="es-PR"/>
        </w:rPr>
      </w:pPr>
    </w:p>
    <w:p w:rsidR="0061669E" w:rsidRPr="00F178B9" w:rsidRDefault="0061669E" w:rsidP="0061669E">
      <w:pPr>
        <w:pStyle w:val="ListParagraph"/>
        <w:rPr>
          <w:rFonts w:ascii="Trebuchet MS" w:hAnsi="Trebuchet MS"/>
          <w:sz w:val="28"/>
          <w:szCs w:val="28"/>
          <w:lang w:val="es-PR"/>
        </w:rPr>
      </w:pPr>
    </w:p>
    <w:p w:rsidR="0061669E" w:rsidRPr="00F178B9" w:rsidRDefault="0061669E" w:rsidP="0061669E">
      <w:pPr>
        <w:pStyle w:val="ListParagraph"/>
        <w:rPr>
          <w:rFonts w:ascii="Trebuchet MS" w:hAnsi="Trebuchet MS"/>
          <w:sz w:val="28"/>
          <w:szCs w:val="28"/>
          <w:lang w:val="es-PR"/>
        </w:rPr>
      </w:pPr>
    </w:p>
    <w:p w:rsidR="0061669E" w:rsidRPr="00F178B9" w:rsidRDefault="0061669E" w:rsidP="0061669E">
      <w:pPr>
        <w:pStyle w:val="ListParagraph"/>
        <w:rPr>
          <w:rFonts w:ascii="Trebuchet MS" w:hAnsi="Trebuchet MS"/>
          <w:sz w:val="28"/>
          <w:szCs w:val="28"/>
          <w:lang w:val="es-PR"/>
        </w:rPr>
      </w:pPr>
    </w:p>
    <w:p w:rsidR="0061669E" w:rsidRPr="00F178B9" w:rsidRDefault="0061669E" w:rsidP="0061669E">
      <w:pPr>
        <w:pStyle w:val="ListParagraph"/>
        <w:rPr>
          <w:rFonts w:ascii="Trebuchet MS" w:hAnsi="Trebuchet MS"/>
          <w:sz w:val="28"/>
          <w:szCs w:val="28"/>
          <w:lang w:val="es-PR"/>
        </w:rPr>
      </w:pPr>
    </w:p>
    <w:p w:rsidR="0061669E" w:rsidRPr="00F178B9" w:rsidRDefault="0061669E" w:rsidP="0061669E">
      <w:pPr>
        <w:rPr>
          <w:rFonts w:ascii="Trebuchet MS" w:hAnsi="Trebuchet MS"/>
          <w:sz w:val="28"/>
          <w:szCs w:val="28"/>
          <w:lang w:val="es-PR"/>
        </w:rPr>
      </w:pPr>
      <w:r w:rsidRPr="00F178B9">
        <w:rPr>
          <w:rFonts w:ascii="Trebuchet MS" w:hAnsi="Trebuchet MS"/>
          <w:sz w:val="28"/>
          <w:szCs w:val="28"/>
          <w:lang w:val="es-PR"/>
        </w:rPr>
        <w:t>¿Qué podría impedirte continuar estas nuevas prácticas?</w:t>
      </w:r>
    </w:p>
    <w:p w:rsidR="0061669E" w:rsidRPr="00F178B9" w:rsidRDefault="0061669E" w:rsidP="0061669E">
      <w:pPr>
        <w:pStyle w:val="ListParagraph"/>
        <w:rPr>
          <w:rFonts w:ascii="Trebuchet MS" w:hAnsi="Trebuchet MS"/>
          <w:sz w:val="28"/>
          <w:szCs w:val="28"/>
          <w:lang w:val="es-PR"/>
        </w:rPr>
      </w:pPr>
    </w:p>
    <w:p w:rsidR="0061669E" w:rsidRPr="00F178B9" w:rsidRDefault="0061669E" w:rsidP="0061669E">
      <w:pPr>
        <w:pStyle w:val="ListParagraph"/>
        <w:rPr>
          <w:rFonts w:ascii="Trebuchet MS" w:hAnsi="Trebuchet MS"/>
          <w:sz w:val="28"/>
          <w:szCs w:val="28"/>
          <w:lang w:val="es-PR"/>
        </w:rPr>
      </w:pPr>
    </w:p>
    <w:p w:rsidR="0061669E" w:rsidRPr="00F178B9" w:rsidRDefault="0061669E" w:rsidP="0061669E">
      <w:pPr>
        <w:pStyle w:val="ListParagraph"/>
        <w:rPr>
          <w:rFonts w:ascii="Trebuchet MS" w:hAnsi="Trebuchet MS"/>
          <w:sz w:val="28"/>
          <w:szCs w:val="28"/>
          <w:lang w:val="es-PR"/>
        </w:rPr>
      </w:pPr>
    </w:p>
    <w:p w:rsidR="0061669E" w:rsidRPr="00F178B9" w:rsidRDefault="0061669E" w:rsidP="0061669E">
      <w:pPr>
        <w:pStyle w:val="ListParagraph"/>
        <w:rPr>
          <w:rFonts w:ascii="Trebuchet MS" w:hAnsi="Trebuchet MS"/>
          <w:sz w:val="28"/>
          <w:szCs w:val="28"/>
          <w:lang w:val="es-PR"/>
        </w:rPr>
      </w:pPr>
    </w:p>
    <w:p w:rsidR="0061669E" w:rsidRPr="00F178B9" w:rsidRDefault="0061669E" w:rsidP="0061669E">
      <w:pPr>
        <w:pStyle w:val="ListParagraph"/>
        <w:rPr>
          <w:rFonts w:ascii="Trebuchet MS" w:hAnsi="Trebuchet MS"/>
          <w:sz w:val="28"/>
          <w:szCs w:val="28"/>
          <w:lang w:val="es-PR"/>
        </w:rPr>
      </w:pPr>
    </w:p>
    <w:p w:rsidR="0061669E" w:rsidRPr="00F178B9" w:rsidRDefault="0061669E" w:rsidP="0061669E">
      <w:pPr>
        <w:pStyle w:val="ListParagraph"/>
        <w:rPr>
          <w:rFonts w:ascii="Trebuchet MS" w:hAnsi="Trebuchet MS"/>
          <w:sz w:val="28"/>
          <w:szCs w:val="28"/>
          <w:lang w:val="es-PR"/>
        </w:rPr>
      </w:pPr>
    </w:p>
    <w:p w:rsidR="0061669E" w:rsidRPr="00F178B9" w:rsidRDefault="0061669E" w:rsidP="0061669E">
      <w:pPr>
        <w:rPr>
          <w:rFonts w:ascii="Trebuchet MS" w:hAnsi="Trebuchet MS"/>
          <w:sz w:val="28"/>
          <w:szCs w:val="28"/>
          <w:lang w:val="es-PR"/>
        </w:rPr>
      </w:pPr>
    </w:p>
    <w:p w:rsidR="00D0209E" w:rsidRPr="00F178B9" w:rsidRDefault="0061669E" w:rsidP="0061669E">
      <w:pPr>
        <w:pStyle w:val="ListParagraph"/>
        <w:ind w:left="0"/>
        <w:rPr>
          <w:rFonts w:ascii="Trebuchet MS" w:hAnsi="Trebuchet MS"/>
          <w:sz w:val="28"/>
          <w:szCs w:val="28"/>
          <w:lang w:val="es-PR"/>
        </w:rPr>
        <w:sectPr w:rsidR="00D0209E" w:rsidRPr="00F178B9" w:rsidSect="000E1986">
          <w:headerReference w:type="default" r:id="rId46"/>
          <w:pgSz w:w="12240" w:h="15840" w:code="1"/>
          <w:pgMar w:top="720" w:right="1440" w:bottom="720" w:left="1440" w:header="720" w:footer="720" w:gutter="0"/>
          <w:cols w:space="720"/>
          <w:docGrid w:linePitch="360"/>
        </w:sectPr>
      </w:pPr>
      <w:r w:rsidRPr="00F178B9">
        <w:rPr>
          <w:rFonts w:ascii="Trebuchet MS" w:hAnsi="Trebuchet MS"/>
          <w:sz w:val="28"/>
          <w:szCs w:val="28"/>
          <w:lang w:val="es-PR"/>
        </w:rPr>
        <w:t>¿Qué más te gu</w:t>
      </w:r>
      <w:r w:rsidR="00CA512C" w:rsidRPr="00F178B9">
        <w:rPr>
          <w:rFonts w:ascii="Trebuchet MS" w:hAnsi="Trebuchet MS"/>
          <w:sz w:val="28"/>
          <w:szCs w:val="28"/>
          <w:lang w:val="es-PR"/>
        </w:rPr>
        <w:t>staría aprender sobre este tema?</w:t>
      </w:r>
    </w:p>
    <w:p w:rsidR="00CA512C" w:rsidRPr="00F178B9" w:rsidRDefault="00CA512C" w:rsidP="00CA512C">
      <w:pPr>
        <w:rPr>
          <w:sz w:val="32"/>
          <w:lang w:val="es-PR"/>
        </w:rPr>
      </w:pPr>
      <w:r w:rsidRPr="00F178B9">
        <w:rPr>
          <w:sz w:val="32"/>
          <w:u w:val="single"/>
          <w:lang w:val="es-PR"/>
        </w:rPr>
        <w:lastRenderedPageBreak/>
        <w:t>Evaluación</w:t>
      </w:r>
    </w:p>
    <w:p w:rsidR="00CA512C" w:rsidRPr="00F178B9" w:rsidRDefault="00CA512C" w:rsidP="00CA512C">
      <w:pPr>
        <w:pStyle w:val="BodyText"/>
        <w:spacing w:before="261"/>
        <w:ind w:left="100"/>
        <w:rPr>
          <w:lang w:val="es-PR"/>
        </w:rPr>
      </w:pPr>
      <w:r w:rsidRPr="00F178B9">
        <w:rPr>
          <w:lang w:val="es-PR"/>
        </w:rPr>
        <w:t>Esta capacitación ha aumentado mi comprensión del tema.</w:t>
      </w:r>
    </w:p>
    <w:p w:rsidR="00CA512C" w:rsidRPr="00F178B9" w:rsidRDefault="00CA512C" w:rsidP="00CA512C">
      <w:pPr>
        <w:tabs>
          <w:tab w:val="left" w:pos="3019"/>
          <w:tab w:val="left" w:pos="3844"/>
          <w:tab w:val="left" w:pos="4420"/>
          <w:tab w:val="left" w:pos="5140"/>
          <w:tab w:val="left" w:pos="5861"/>
          <w:tab w:val="left" w:pos="6562"/>
        </w:tabs>
        <w:spacing w:before="242"/>
        <w:ind w:left="460"/>
        <w:rPr>
          <w:sz w:val="24"/>
          <w:lang w:val="es-PR"/>
        </w:rPr>
      </w:pPr>
      <w:r w:rsidRPr="00F178B9">
        <w:rPr>
          <w:sz w:val="24"/>
          <w:lang w:val="es-PR"/>
        </w:rPr>
        <w:t xml:space="preserve">(Muy en </w:t>
      </w:r>
      <w:r w:rsidRPr="00F178B9">
        <w:rPr>
          <w:b/>
          <w:sz w:val="24"/>
          <w:u w:val="single"/>
          <w:lang w:val="es-PR"/>
        </w:rPr>
        <w:t>desacuerdo</w:t>
      </w:r>
      <w:r w:rsidRPr="00F178B9">
        <w:rPr>
          <w:sz w:val="24"/>
          <w:lang w:val="es-PR"/>
        </w:rPr>
        <w:t>)</w:t>
      </w:r>
      <w:r w:rsidRPr="00F178B9">
        <w:rPr>
          <w:sz w:val="24"/>
          <w:lang w:val="es-PR"/>
        </w:rPr>
        <w:tab/>
        <w:t>1</w:t>
      </w:r>
      <w:r w:rsidRPr="00F178B9">
        <w:rPr>
          <w:sz w:val="24"/>
          <w:lang w:val="es-PR"/>
        </w:rPr>
        <w:tab/>
        <w:t>2</w:t>
      </w:r>
      <w:r w:rsidRPr="00F178B9">
        <w:rPr>
          <w:sz w:val="24"/>
          <w:lang w:val="es-PR"/>
        </w:rPr>
        <w:tab/>
        <w:t>3</w:t>
      </w:r>
      <w:r w:rsidRPr="00F178B9">
        <w:rPr>
          <w:sz w:val="24"/>
          <w:lang w:val="es-PR"/>
        </w:rPr>
        <w:tab/>
        <w:t>4</w:t>
      </w:r>
      <w:r w:rsidRPr="00F178B9">
        <w:rPr>
          <w:sz w:val="24"/>
          <w:lang w:val="es-PR"/>
        </w:rPr>
        <w:tab/>
        <w:t>5</w:t>
      </w:r>
      <w:r w:rsidRPr="00F178B9">
        <w:rPr>
          <w:sz w:val="24"/>
          <w:lang w:val="es-PR"/>
        </w:rPr>
        <w:tab/>
        <w:t xml:space="preserve">(Totalmente de </w:t>
      </w:r>
      <w:r w:rsidRPr="00F178B9">
        <w:rPr>
          <w:b/>
          <w:sz w:val="24"/>
          <w:u w:val="single"/>
          <w:lang w:val="es-PR"/>
        </w:rPr>
        <w:t>acuerdo</w:t>
      </w:r>
      <w:r w:rsidRPr="00F178B9">
        <w:rPr>
          <w:sz w:val="24"/>
          <w:lang w:val="es-PR"/>
        </w:rPr>
        <w:t>)</w:t>
      </w:r>
    </w:p>
    <w:p w:rsidR="00CA512C" w:rsidRPr="00F178B9" w:rsidRDefault="00CA512C" w:rsidP="00CA512C">
      <w:pPr>
        <w:pStyle w:val="BodyText"/>
        <w:rPr>
          <w:sz w:val="20"/>
          <w:lang w:val="es-PR"/>
        </w:rPr>
      </w:pPr>
    </w:p>
    <w:p w:rsidR="00CA512C" w:rsidRPr="00F178B9" w:rsidRDefault="00CA512C" w:rsidP="00CA512C">
      <w:pPr>
        <w:pStyle w:val="BodyText"/>
        <w:rPr>
          <w:sz w:val="20"/>
          <w:lang w:val="es-PR"/>
        </w:rPr>
      </w:pPr>
    </w:p>
    <w:p w:rsidR="00CA512C" w:rsidRPr="00F178B9" w:rsidRDefault="00CA512C" w:rsidP="00CA512C">
      <w:pPr>
        <w:pStyle w:val="BodyText"/>
        <w:spacing w:before="10"/>
        <w:rPr>
          <w:sz w:val="16"/>
          <w:lang w:val="es-PR"/>
        </w:rPr>
      </w:pPr>
    </w:p>
    <w:p w:rsidR="00CA512C" w:rsidRPr="00F178B9" w:rsidRDefault="00CA512C" w:rsidP="00CA512C">
      <w:pPr>
        <w:pStyle w:val="BodyText"/>
        <w:tabs>
          <w:tab w:val="left" w:pos="8021"/>
          <w:tab w:val="left" w:pos="8741"/>
        </w:tabs>
        <w:spacing w:before="100" w:line="448" w:lineRule="auto"/>
        <w:ind w:left="100" w:right="580"/>
        <w:rPr>
          <w:lang w:val="es-PR"/>
        </w:rPr>
      </w:pPr>
      <w:r w:rsidRPr="00F178B9">
        <w:rPr>
          <w:lang w:val="es-PR"/>
        </w:rPr>
        <w:t>Los materiales eran fáciles de entender</w:t>
      </w:r>
      <w:r w:rsidRPr="00F178B9">
        <w:rPr>
          <w:lang w:val="es-PR"/>
        </w:rPr>
        <w:tab/>
        <w:t>SI</w:t>
      </w:r>
      <w:r w:rsidRPr="00F178B9">
        <w:rPr>
          <w:lang w:val="es-PR"/>
        </w:rPr>
        <w:tab/>
        <w:t>NO Comentarios:</w:t>
      </w:r>
    </w:p>
    <w:p w:rsidR="00CA512C" w:rsidRPr="00F178B9" w:rsidRDefault="00CA512C" w:rsidP="00CA512C">
      <w:pPr>
        <w:pStyle w:val="BodyText"/>
        <w:rPr>
          <w:sz w:val="28"/>
          <w:lang w:val="es-PR"/>
        </w:rPr>
      </w:pPr>
    </w:p>
    <w:p w:rsidR="00CA512C" w:rsidRPr="00F178B9" w:rsidRDefault="00CA512C" w:rsidP="00CA512C">
      <w:pPr>
        <w:pStyle w:val="BodyText"/>
        <w:rPr>
          <w:sz w:val="28"/>
          <w:lang w:val="es-PR"/>
        </w:rPr>
      </w:pPr>
    </w:p>
    <w:p w:rsidR="00CA512C" w:rsidRPr="00F178B9" w:rsidRDefault="00CA512C" w:rsidP="00CA512C">
      <w:pPr>
        <w:pStyle w:val="BodyText"/>
        <w:spacing w:before="8"/>
        <w:rPr>
          <w:sz w:val="33"/>
          <w:lang w:val="es-PR"/>
        </w:rPr>
      </w:pPr>
    </w:p>
    <w:p w:rsidR="00CA512C" w:rsidRPr="00F178B9" w:rsidRDefault="00CA512C" w:rsidP="00CA512C">
      <w:pPr>
        <w:pStyle w:val="BodyText"/>
        <w:tabs>
          <w:tab w:val="left" w:pos="8021"/>
          <w:tab w:val="left" w:pos="8741"/>
        </w:tabs>
        <w:spacing w:line="448" w:lineRule="auto"/>
        <w:ind w:left="100" w:right="580"/>
        <w:rPr>
          <w:lang w:val="es-PR"/>
        </w:rPr>
      </w:pPr>
      <w:r w:rsidRPr="00F178B9">
        <w:rPr>
          <w:lang w:val="es-PR"/>
        </w:rPr>
        <w:t>Los materiales de lectura me ayudaron a completar las tareas.</w:t>
      </w:r>
      <w:r w:rsidRPr="00F178B9">
        <w:rPr>
          <w:lang w:val="es-PR"/>
        </w:rPr>
        <w:tab/>
        <w:t>SI</w:t>
      </w:r>
      <w:r w:rsidRPr="00F178B9">
        <w:rPr>
          <w:lang w:val="es-PR"/>
        </w:rPr>
        <w:tab/>
        <w:t>NO Comentarios:</w:t>
      </w:r>
    </w:p>
    <w:p w:rsidR="00CA512C" w:rsidRPr="00F178B9" w:rsidRDefault="00CA512C" w:rsidP="00CA512C">
      <w:pPr>
        <w:pStyle w:val="BodyText"/>
        <w:rPr>
          <w:sz w:val="28"/>
          <w:lang w:val="es-PR"/>
        </w:rPr>
      </w:pPr>
    </w:p>
    <w:p w:rsidR="00CA512C" w:rsidRPr="00F178B9" w:rsidRDefault="00CA512C" w:rsidP="00CA512C">
      <w:pPr>
        <w:pStyle w:val="BodyText"/>
        <w:rPr>
          <w:sz w:val="28"/>
          <w:lang w:val="es-PR"/>
        </w:rPr>
      </w:pPr>
    </w:p>
    <w:p w:rsidR="00CA512C" w:rsidRPr="00F178B9" w:rsidRDefault="00CA512C" w:rsidP="00CA512C">
      <w:pPr>
        <w:pStyle w:val="BodyText"/>
        <w:spacing w:before="5"/>
        <w:rPr>
          <w:sz w:val="33"/>
          <w:lang w:val="es-PR"/>
        </w:rPr>
      </w:pPr>
    </w:p>
    <w:p w:rsidR="00CA512C" w:rsidRPr="00F178B9" w:rsidRDefault="00CA512C" w:rsidP="00CA512C">
      <w:pPr>
        <w:pStyle w:val="BodyText"/>
        <w:tabs>
          <w:tab w:val="left" w:pos="8021"/>
          <w:tab w:val="left" w:pos="8741"/>
        </w:tabs>
        <w:spacing w:before="1"/>
        <w:ind w:left="100"/>
        <w:rPr>
          <w:lang w:val="es-PR"/>
        </w:rPr>
      </w:pPr>
      <w:r w:rsidRPr="00F178B9">
        <w:rPr>
          <w:lang w:val="es-PR"/>
        </w:rPr>
        <w:t>Las tareas fueron útiles.</w:t>
      </w:r>
      <w:r w:rsidRPr="00F178B9">
        <w:rPr>
          <w:lang w:val="es-PR"/>
        </w:rPr>
        <w:tab/>
        <w:t>SI</w:t>
      </w:r>
      <w:r w:rsidRPr="00F178B9">
        <w:rPr>
          <w:lang w:val="es-PR"/>
        </w:rPr>
        <w:tab/>
        <w:t>NO</w:t>
      </w:r>
    </w:p>
    <w:p w:rsidR="00CA512C" w:rsidRPr="00F178B9" w:rsidRDefault="00CA512C" w:rsidP="00CA512C">
      <w:pPr>
        <w:pStyle w:val="BodyText"/>
        <w:spacing w:before="242"/>
        <w:ind w:left="100"/>
        <w:rPr>
          <w:lang w:val="es-PR"/>
        </w:rPr>
      </w:pPr>
      <w:r w:rsidRPr="00F178B9">
        <w:rPr>
          <w:lang w:val="es-PR"/>
        </w:rPr>
        <w:t>Comentarios:</w:t>
      </w:r>
    </w:p>
    <w:p w:rsidR="00CA512C" w:rsidRPr="00F178B9" w:rsidRDefault="00CA512C" w:rsidP="00CA512C">
      <w:pPr>
        <w:pStyle w:val="BodyText"/>
        <w:rPr>
          <w:sz w:val="28"/>
          <w:lang w:val="es-PR"/>
        </w:rPr>
      </w:pPr>
    </w:p>
    <w:p w:rsidR="00CA512C" w:rsidRPr="00F178B9" w:rsidRDefault="00CA512C" w:rsidP="00CA512C">
      <w:pPr>
        <w:pStyle w:val="BodyText"/>
        <w:rPr>
          <w:sz w:val="28"/>
          <w:lang w:val="es-PR"/>
        </w:rPr>
      </w:pPr>
    </w:p>
    <w:p w:rsidR="00CA512C" w:rsidRPr="00F178B9" w:rsidRDefault="00CA512C" w:rsidP="00CA512C">
      <w:pPr>
        <w:pStyle w:val="BodyText"/>
        <w:rPr>
          <w:sz w:val="28"/>
          <w:lang w:val="es-PR"/>
        </w:rPr>
      </w:pPr>
    </w:p>
    <w:p w:rsidR="00CA512C" w:rsidRPr="00F178B9" w:rsidRDefault="00CA512C" w:rsidP="00CA512C">
      <w:pPr>
        <w:pStyle w:val="BodyText"/>
        <w:spacing w:before="6"/>
        <w:rPr>
          <w:sz w:val="26"/>
          <w:lang w:val="es-PR"/>
        </w:rPr>
      </w:pPr>
    </w:p>
    <w:p w:rsidR="00CA512C" w:rsidRPr="00F178B9" w:rsidRDefault="00CA512C" w:rsidP="00CA512C">
      <w:pPr>
        <w:pStyle w:val="BodyText"/>
        <w:tabs>
          <w:tab w:val="left" w:pos="8021"/>
          <w:tab w:val="left" w:pos="8741"/>
        </w:tabs>
        <w:spacing w:before="1" w:line="448" w:lineRule="auto"/>
        <w:ind w:left="100" w:right="580"/>
        <w:rPr>
          <w:lang w:val="es-PR"/>
        </w:rPr>
      </w:pPr>
      <w:r w:rsidRPr="00F178B9">
        <w:rPr>
          <w:lang w:val="es-PR"/>
        </w:rPr>
        <w:t>Ordenaras otro curso de 4-C</w:t>
      </w:r>
      <w:r w:rsidRPr="00F178B9">
        <w:rPr>
          <w:lang w:val="es-PR"/>
        </w:rPr>
        <w:tab/>
        <w:t>SI</w:t>
      </w:r>
      <w:r w:rsidRPr="00F178B9">
        <w:rPr>
          <w:lang w:val="es-PR"/>
        </w:rPr>
        <w:tab/>
        <w:t>NO Comentarios:</w:t>
      </w:r>
    </w:p>
    <w:p w:rsidR="00CA512C" w:rsidRPr="00F178B9" w:rsidRDefault="00CA512C" w:rsidP="00CA512C">
      <w:pPr>
        <w:pStyle w:val="BodyText"/>
        <w:rPr>
          <w:sz w:val="28"/>
          <w:lang w:val="es-PR"/>
        </w:rPr>
      </w:pPr>
    </w:p>
    <w:p w:rsidR="00CA512C" w:rsidRPr="00F178B9" w:rsidRDefault="00CA512C" w:rsidP="00CA512C">
      <w:pPr>
        <w:pStyle w:val="BodyText"/>
        <w:rPr>
          <w:sz w:val="28"/>
          <w:lang w:val="es-PR"/>
        </w:rPr>
      </w:pPr>
    </w:p>
    <w:p w:rsidR="00CA512C" w:rsidRPr="00F178B9" w:rsidRDefault="00CA512C" w:rsidP="00CA512C">
      <w:pPr>
        <w:pStyle w:val="BodyText"/>
        <w:spacing w:before="5"/>
        <w:rPr>
          <w:sz w:val="33"/>
          <w:lang w:val="es-PR"/>
        </w:rPr>
      </w:pPr>
    </w:p>
    <w:p w:rsidR="00CA512C" w:rsidRPr="00F178B9" w:rsidRDefault="00CA512C" w:rsidP="00CA512C">
      <w:pPr>
        <w:pStyle w:val="BodyText"/>
        <w:rPr>
          <w:sz w:val="28"/>
          <w:lang w:val="es-PR"/>
        </w:rPr>
      </w:pPr>
      <w:r w:rsidRPr="00F178B9">
        <w:rPr>
          <w:lang w:val="es-PR"/>
        </w:rPr>
        <w:t>¿Cómo podríamos mejorar este curso?</w:t>
      </w:r>
    </w:p>
    <w:p w:rsidR="00B67613" w:rsidRPr="00F178B9" w:rsidRDefault="00B67613" w:rsidP="00CA512C">
      <w:pPr>
        <w:rPr>
          <w:rFonts w:ascii="Trebuchet MS" w:hAnsi="Trebuchet MS"/>
          <w:sz w:val="32"/>
          <w:szCs w:val="32"/>
          <w:u w:val="single"/>
          <w:lang w:val="es-PR"/>
        </w:rPr>
      </w:pPr>
      <w:r w:rsidRPr="00F178B9">
        <w:rPr>
          <w:rFonts w:ascii="Trebuchet MS" w:hAnsi="Trebuchet MS"/>
          <w:lang w:val="es-PR"/>
        </w:rPr>
        <w:br w:type="page"/>
      </w:r>
    </w:p>
    <w:p w:rsidR="0061669E" w:rsidRPr="00F178B9" w:rsidRDefault="0061669E" w:rsidP="0061669E">
      <w:pPr>
        <w:jc w:val="center"/>
        <w:rPr>
          <w:sz w:val="28"/>
          <w:szCs w:val="28"/>
          <w:lang w:val="es-PR"/>
        </w:rPr>
      </w:pPr>
      <w:r w:rsidRPr="00F178B9">
        <w:rPr>
          <w:sz w:val="28"/>
          <w:szCs w:val="28"/>
          <w:lang w:val="es-PR"/>
        </w:rPr>
        <w:lastRenderedPageBreak/>
        <w:t>Forma de asistencia para el Registry</w:t>
      </w:r>
    </w:p>
    <w:p w:rsidR="0061669E" w:rsidRPr="00F178B9" w:rsidRDefault="0061669E" w:rsidP="0061669E">
      <w:pPr>
        <w:tabs>
          <w:tab w:val="left" w:pos="5058"/>
          <w:tab w:val="left" w:pos="9424"/>
        </w:tabs>
        <w:spacing w:before="101"/>
        <w:ind w:left="208"/>
        <w:jc w:val="center"/>
        <w:rPr>
          <w:rFonts w:ascii="Trebuchet MS" w:hAnsi="Trebuchet MS"/>
          <w:b/>
          <w:sz w:val="28"/>
          <w:szCs w:val="28"/>
          <w:u w:val="single"/>
          <w:lang w:val="es-PR"/>
        </w:rPr>
      </w:pPr>
      <w:r w:rsidRPr="00F178B9">
        <w:rPr>
          <w:rFonts w:ascii="Trebuchet MS" w:hAnsi="Trebuchet MS"/>
          <w:b/>
          <w:sz w:val="28"/>
          <w:szCs w:val="28"/>
          <w:u w:val="single"/>
          <w:lang w:val="es-PR"/>
        </w:rPr>
        <w:t>Participación familiar</w:t>
      </w:r>
    </w:p>
    <w:p w:rsidR="0061669E" w:rsidRPr="00F178B9" w:rsidRDefault="0061669E" w:rsidP="0061669E">
      <w:pPr>
        <w:tabs>
          <w:tab w:val="left" w:pos="5058"/>
          <w:tab w:val="left" w:pos="9424"/>
        </w:tabs>
        <w:spacing w:before="101"/>
        <w:ind w:left="208"/>
        <w:rPr>
          <w:sz w:val="28"/>
          <w:lang w:val="es-PR"/>
        </w:rPr>
      </w:pPr>
      <w:r w:rsidRPr="00F178B9">
        <w:rPr>
          <w:sz w:val="28"/>
          <w:lang w:val="es-PR"/>
        </w:rPr>
        <w:t>Primer Nombre:</w:t>
      </w:r>
      <w:r w:rsidRPr="00F178B9">
        <w:rPr>
          <w:sz w:val="28"/>
          <w:u w:val="single"/>
          <w:lang w:val="es-PR"/>
        </w:rPr>
        <w:t xml:space="preserve"> </w:t>
      </w:r>
      <w:r w:rsidRPr="00F178B9">
        <w:rPr>
          <w:sz w:val="28"/>
          <w:u w:val="single"/>
          <w:lang w:val="es-PR"/>
        </w:rPr>
        <w:tab/>
      </w:r>
      <w:r w:rsidRPr="00F178B9">
        <w:rPr>
          <w:sz w:val="28"/>
          <w:lang w:val="es-PR"/>
        </w:rPr>
        <w:t xml:space="preserve"> Apellido: </w:t>
      </w:r>
      <w:r w:rsidRPr="00F178B9">
        <w:rPr>
          <w:sz w:val="28"/>
          <w:u w:val="single"/>
          <w:lang w:val="es-PR"/>
        </w:rPr>
        <w:t xml:space="preserve"> </w:t>
      </w:r>
      <w:r w:rsidRPr="00F178B9">
        <w:rPr>
          <w:sz w:val="28"/>
          <w:u w:val="single"/>
          <w:lang w:val="es-PR"/>
        </w:rPr>
        <w:tab/>
      </w:r>
    </w:p>
    <w:p w:rsidR="0061669E" w:rsidRPr="00F178B9" w:rsidRDefault="0061669E" w:rsidP="0061669E">
      <w:pPr>
        <w:pStyle w:val="BodyText"/>
        <w:spacing w:before="3"/>
        <w:rPr>
          <w:sz w:val="18"/>
          <w:lang w:val="es-PR"/>
        </w:rPr>
      </w:pPr>
      <w:r w:rsidRPr="00F178B9">
        <w:rPr>
          <w:noProof/>
          <w:lang w:val="es-PR" w:eastAsia="es-PR" w:bidi="ar-SA"/>
        </w:rPr>
        <mc:AlternateContent>
          <mc:Choice Requires="wpg">
            <w:drawing>
              <wp:anchor distT="0" distB="0" distL="0" distR="0" simplePos="0" relativeHeight="251679744" behindDoc="0" locked="0" layoutInCell="1" allowOverlap="1" wp14:anchorId="0FB6BDAA" wp14:editId="7096EC1C">
                <wp:simplePos x="0" y="0"/>
                <wp:positionH relativeFrom="page">
                  <wp:posOffset>1031875</wp:posOffset>
                </wp:positionH>
                <wp:positionV relativeFrom="paragraph">
                  <wp:posOffset>163195</wp:posOffset>
                </wp:positionV>
                <wp:extent cx="5697220" cy="1582420"/>
                <wp:effectExtent l="0" t="0" r="17780" b="17780"/>
                <wp:wrapTopAndBottom/>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7220" cy="1582420"/>
                          <a:chOff x="1620" y="259"/>
                          <a:chExt cx="8972" cy="2492"/>
                        </a:xfrm>
                      </wpg:grpSpPr>
                      <wps:wsp>
                        <wps:cNvPr id="18" name="Rectangle 15"/>
                        <wps:cNvSpPr>
                          <a:spLocks noChangeArrowheads="1"/>
                        </wps:cNvSpPr>
                        <wps:spPr bwMode="auto">
                          <a:xfrm>
                            <a:off x="1620" y="259"/>
                            <a:ext cx="8972" cy="249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14"/>
                        <wps:cNvSpPr txBox="1">
                          <a:spLocks noChangeArrowheads="1"/>
                        </wps:cNvSpPr>
                        <wps:spPr bwMode="auto">
                          <a:xfrm>
                            <a:off x="4652" y="2420"/>
                            <a:ext cx="168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69E" w:rsidRDefault="0061669E" w:rsidP="0061669E">
                              <w:pPr>
                                <w:tabs>
                                  <w:tab w:val="left" w:pos="1664"/>
                                </w:tabs>
                                <w:spacing w:line="221" w:lineRule="exact"/>
                                <w:rPr>
                                  <w:rFonts w:ascii="Calibri"/>
                                </w:rPr>
                              </w:pPr>
                              <w:proofErr w:type="spellStart"/>
                              <w:r>
                                <w:rPr>
                                  <w:rFonts w:ascii="Calibri"/>
                                </w:rPr>
                                <w:t>Otro</w:t>
                              </w:r>
                              <w:proofErr w:type="spellEnd"/>
                              <w:r>
                                <w:rPr>
                                  <w:rFonts w:ascii="Calibri"/>
                                  <w:u w:val="single"/>
                                </w:rPr>
                                <w:t xml:space="preserve"> </w:t>
                              </w:r>
                              <w:r>
                                <w:rPr>
                                  <w:rFonts w:ascii="Calibri"/>
                                  <w:u w:val="single"/>
                                </w:rPr>
                                <w:tab/>
                              </w:r>
                            </w:p>
                          </w:txbxContent>
                        </wps:txbx>
                        <wps:bodyPr rot="0" vert="horz" wrap="square" lIns="0" tIns="0" rIns="0" bIns="0" anchor="t" anchorCtr="0" upright="1">
                          <a:noAutofit/>
                        </wps:bodyPr>
                      </wps:wsp>
                      <wps:wsp>
                        <wps:cNvPr id="21" name="Text Box 13"/>
                        <wps:cNvSpPr txBox="1">
                          <a:spLocks noChangeArrowheads="1"/>
                        </wps:cNvSpPr>
                        <wps:spPr bwMode="auto">
                          <a:xfrm>
                            <a:off x="1771" y="2420"/>
                            <a:ext cx="185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69E" w:rsidRDefault="0061669E" w:rsidP="0061669E">
                              <w:pPr>
                                <w:tabs>
                                  <w:tab w:val="left" w:pos="328"/>
                                </w:tabs>
                                <w:spacing w:line="221" w:lineRule="exact"/>
                                <w:rPr>
                                  <w:rFonts w:ascii="Calibri"/>
                                </w:rPr>
                              </w:pPr>
                              <w:r>
                                <w:rPr>
                                  <w:rFonts w:ascii="Calibri"/>
                                  <w:u w:val="single"/>
                                </w:rPr>
                                <w:t xml:space="preserve"> </w:t>
                              </w:r>
                              <w:r>
                                <w:rPr>
                                  <w:rFonts w:ascii="Calibri"/>
                                  <w:u w:val="single"/>
                                </w:rPr>
                                <w:tab/>
                              </w:r>
                              <w:r>
                                <w:rPr>
                                  <w:rFonts w:ascii="Calibri"/>
                                </w:rPr>
                                <w:t>Padre/Guardian</w:t>
                              </w:r>
                            </w:p>
                          </w:txbxContent>
                        </wps:txbx>
                        <wps:bodyPr rot="0" vert="horz" wrap="square" lIns="0" tIns="0" rIns="0" bIns="0" anchor="t" anchorCtr="0" upright="1">
                          <a:noAutofit/>
                        </wps:bodyPr>
                      </wps:wsp>
                      <wps:wsp>
                        <wps:cNvPr id="22" name="Text Box 12"/>
                        <wps:cNvSpPr txBox="1">
                          <a:spLocks noChangeArrowheads="1"/>
                        </wps:cNvSpPr>
                        <wps:spPr bwMode="auto">
                          <a:xfrm>
                            <a:off x="7008" y="1911"/>
                            <a:ext cx="2946"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69E" w:rsidRDefault="0061669E" w:rsidP="0061669E">
                              <w:pPr>
                                <w:tabs>
                                  <w:tab w:val="left" w:pos="330"/>
                                </w:tabs>
                                <w:spacing w:line="221" w:lineRule="exact"/>
                                <w:rPr>
                                  <w:rFonts w:ascii="Calibri"/>
                                </w:rPr>
                              </w:pPr>
                              <w:r>
                                <w:rPr>
                                  <w:rFonts w:ascii="Calibri"/>
                                  <w:u w:val="single"/>
                                </w:rPr>
                                <w:t xml:space="preserve"> </w:t>
                              </w:r>
                              <w:r w:rsidRPr="003E6D03">
                                <w:rPr>
                                  <w:rFonts w:ascii="Calibri"/>
                                  <w:u w:val="single"/>
                                  <w:lang w:val="es-DO"/>
                                </w:rPr>
                                <w:tab/>
                              </w:r>
                              <w:r w:rsidRPr="003E6D03">
                                <w:rPr>
                                  <w:rFonts w:ascii="Calibri"/>
                                  <w:lang w:val="es-DO"/>
                                </w:rPr>
                                <w:t>Educación</w:t>
                              </w:r>
                              <w:r>
                                <w:rPr>
                                  <w:rFonts w:ascii="Calibri"/>
                                </w:rPr>
                                <w:t xml:space="preserve"> especial</w:t>
                              </w:r>
                            </w:p>
                          </w:txbxContent>
                        </wps:txbx>
                        <wps:bodyPr rot="0" vert="horz" wrap="square" lIns="0" tIns="0" rIns="0" bIns="0" anchor="t" anchorCtr="0" upright="1">
                          <a:noAutofit/>
                        </wps:bodyPr>
                      </wps:wsp>
                      <wps:wsp>
                        <wps:cNvPr id="23" name="Text Box 11"/>
                        <wps:cNvSpPr txBox="1">
                          <a:spLocks noChangeArrowheads="1"/>
                        </wps:cNvSpPr>
                        <wps:spPr bwMode="auto">
                          <a:xfrm>
                            <a:off x="4652" y="1911"/>
                            <a:ext cx="22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69E" w:rsidRDefault="0061669E" w:rsidP="0061669E">
                              <w:pPr>
                                <w:tabs>
                                  <w:tab w:val="left" w:pos="330"/>
                                </w:tabs>
                                <w:spacing w:line="221" w:lineRule="exact"/>
                                <w:rPr>
                                  <w:rFonts w:ascii="Calibri"/>
                                </w:rPr>
                              </w:pPr>
                              <w:r>
                                <w:rPr>
                                  <w:rFonts w:ascii="Calibri"/>
                                  <w:u w:val="single"/>
                                </w:rPr>
                                <w:t xml:space="preserve"> </w:t>
                              </w:r>
                              <w:r>
                                <w:rPr>
                                  <w:rFonts w:ascii="Calibri"/>
                                  <w:u w:val="single"/>
                                </w:rPr>
                                <w:tab/>
                              </w:r>
                              <w:r>
                                <w:rPr>
                                  <w:rFonts w:ascii="Calibri"/>
                                </w:rPr>
                                <w:t>Personal de</w:t>
                              </w:r>
                              <w:r w:rsidRPr="003E6D03">
                                <w:rPr>
                                  <w:rFonts w:ascii="Calibri"/>
                                  <w:lang w:val="es-DO"/>
                                </w:rPr>
                                <w:t xml:space="preserve"> agencia</w:t>
                              </w:r>
                            </w:p>
                          </w:txbxContent>
                        </wps:txbx>
                        <wps:bodyPr rot="0" vert="horz" wrap="square" lIns="0" tIns="0" rIns="0" bIns="0" anchor="t" anchorCtr="0" upright="1">
                          <a:noAutofit/>
                        </wps:bodyPr>
                      </wps:wsp>
                      <wps:wsp>
                        <wps:cNvPr id="24" name="Text Box 10"/>
                        <wps:cNvSpPr txBox="1">
                          <a:spLocks noChangeArrowheads="1"/>
                        </wps:cNvSpPr>
                        <wps:spPr bwMode="auto">
                          <a:xfrm>
                            <a:off x="1771" y="1911"/>
                            <a:ext cx="159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69E" w:rsidRDefault="0061669E" w:rsidP="0061669E">
                              <w:pPr>
                                <w:tabs>
                                  <w:tab w:val="left" w:pos="330"/>
                                </w:tabs>
                                <w:spacing w:line="221" w:lineRule="exact"/>
                                <w:rPr>
                                  <w:rFonts w:ascii="Calibri"/>
                                </w:rPr>
                              </w:pPr>
                              <w:r>
                                <w:rPr>
                                  <w:rFonts w:ascii="Calibri"/>
                                  <w:u w:val="single"/>
                                </w:rPr>
                                <w:t xml:space="preserve"> </w:t>
                              </w:r>
                              <w:r>
                                <w:rPr>
                                  <w:rFonts w:ascii="Calibri"/>
                                  <w:u w:val="single"/>
                                </w:rPr>
                                <w:tab/>
                              </w:r>
                              <w:r>
                                <w:rPr>
                                  <w:rFonts w:ascii="Calibri"/>
                                </w:rPr>
                                <w:t>Birth to</w:t>
                              </w:r>
                              <w:r>
                                <w:rPr>
                                  <w:rFonts w:ascii="Calibri"/>
                                  <w:spacing w:val="-7"/>
                                </w:rPr>
                                <w:t xml:space="preserve"> </w:t>
                              </w:r>
                              <w:r>
                                <w:rPr>
                                  <w:rFonts w:ascii="Calibri"/>
                                </w:rPr>
                                <w:t>Three</w:t>
                              </w:r>
                            </w:p>
                          </w:txbxContent>
                        </wps:txbx>
                        <wps:bodyPr rot="0" vert="horz" wrap="square" lIns="0" tIns="0" rIns="0" bIns="0" anchor="t" anchorCtr="0" upright="1">
                          <a:noAutofit/>
                        </wps:bodyPr>
                      </wps:wsp>
                      <wps:wsp>
                        <wps:cNvPr id="25" name="Text Box 9"/>
                        <wps:cNvSpPr txBox="1">
                          <a:spLocks noChangeArrowheads="1"/>
                        </wps:cNvSpPr>
                        <wps:spPr bwMode="auto">
                          <a:xfrm>
                            <a:off x="7008" y="1401"/>
                            <a:ext cx="233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69E" w:rsidRDefault="0061669E" w:rsidP="0061669E">
                              <w:pPr>
                                <w:tabs>
                                  <w:tab w:val="left" w:pos="328"/>
                                </w:tabs>
                                <w:spacing w:line="221" w:lineRule="exact"/>
                                <w:rPr>
                                  <w:rFonts w:ascii="Calibri"/>
                                </w:rPr>
                              </w:pPr>
                              <w:r>
                                <w:rPr>
                                  <w:rFonts w:ascii="Calibri"/>
                                  <w:u w:val="single"/>
                                </w:rPr>
                                <w:t xml:space="preserve"> </w:t>
                              </w:r>
                              <w:r w:rsidRPr="003E6D03">
                                <w:rPr>
                                  <w:rFonts w:ascii="Calibri"/>
                                  <w:u w:val="single"/>
                                  <w:lang w:val="es-DO"/>
                                </w:rPr>
                                <w:tab/>
                              </w:r>
                              <w:r w:rsidRPr="003E6D03">
                                <w:rPr>
                                  <w:rFonts w:ascii="Calibri"/>
                                  <w:lang w:val="es-DO"/>
                                </w:rPr>
                                <w:t>Escuela publica</w:t>
                              </w:r>
                            </w:p>
                          </w:txbxContent>
                        </wps:txbx>
                        <wps:bodyPr rot="0" vert="horz" wrap="square" lIns="0" tIns="0" rIns="0" bIns="0" anchor="t" anchorCtr="0" upright="1">
                          <a:noAutofit/>
                        </wps:bodyPr>
                      </wps:wsp>
                      <wps:wsp>
                        <wps:cNvPr id="26" name="Text Box 8"/>
                        <wps:cNvSpPr txBox="1">
                          <a:spLocks noChangeArrowheads="1"/>
                        </wps:cNvSpPr>
                        <wps:spPr bwMode="auto">
                          <a:xfrm>
                            <a:off x="4652" y="1401"/>
                            <a:ext cx="191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69E" w:rsidRDefault="0061669E" w:rsidP="0061669E">
                              <w:pPr>
                                <w:tabs>
                                  <w:tab w:val="left" w:pos="330"/>
                                </w:tabs>
                                <w:spacing w:line="221" w:lineRule="exact"/>
                                <w:rPr>
                                  <w:rFonts w:ascii="Calibri"/>
                                </w:rPr>
                              </w:pPr>
                              <w:r>
                                <w:rPr>
                                  <w:rFonts w:ascii="Calibri"/>
                                  <w:u w:val="single"/>
                                </w:rPr>
                                <w:t xml:space="preserve"> </w:t>
                              </w:r>
                              <w:r w:rsidRPr="003E6D03">
                                <w:rPr>
                                  <w:rFonts w:ascii="Calibri"/>
                                  <w:u w:val="single"/>
                                  <w:lang w:val="es-DO"/>
                                </w:rPr>
                                <w:tab/>
                              </w:r>
                              <w:r w:rsidRPr="003E6D03">
                                <w:rPr>
                                  <w:rFonts w:ascii="Calibri"/>
                                  <w:lang w:val="es-DO"/>
                                </w:rPr>
                                <w:t>Visitante</w:t>
                              </w:r>
                              <w:r>
                                <w:rPr>
                                  <w:rFonts w:ascii="Calibri"/>
                                </w:rPr>
                                <w:t xml:space="preserve"> de casa</w:t>
                              </w:r>
                            </w:p>
                          </w:txbxContent>
                        </wps:txbx>
                        <wps:bodyPr rot="0" vert="horz" wrap="square" lIns="0" tIns="0" rIns="0" bIns="0" anchor="t" anchorCtr="0" upright="1">
                          <a:noAutofit/>
                        </wps:bodyPr>
                      </wps:wsp>
                      <wps:wsp>
                        <wps:cNvPr id="27" name="Text Box 7"/>
                        <wps:cNvSpPr txBox="1">
                          <a:spLocks noChangeArrowheads="1"/>
                        </wps:cNvSpPr>
                        <wps:spPr bwMode="auto">
                          <a:xfrm>
                            <a:off x="1771" y="1401"/>
                            <a:ext cx="129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69E" w:rsidRDefault="0061669E" w:rsidP="0061669E">
                              <w:pPr>
                                <w:tabs>
                                  <w:tab w:val="left" w:pos="330"/>
                                </w:tabs>
                                <w:spacing w:line="221" w:lineRule="exact"/>
                                <w:rPr>
                                  <w:rFonts w:ascii="Calibri"/>
                                </w:rPr>
                              </w:pPr>
                              <w:r>
                                <w:rPr>
                                  <w:rFonts w:ascii="Calibri"/>
                                  <w:u w:val="single"/>
                                </w:rPr>
                                <w:t xml:space="preserve"> </w:t>
                              </w:r>
                              <w:r>
                                <w:rPr>
                                  <w:rFonts w:ascii="Calibri"/>
                                  <w:u w:val="single"/>
                                </w:rPr>
                                <w:tab/>
                              </w:r>
                              <w:r>
                                <w:rPr>
                                  <w:rFonts w:ascii="Calibri"/>
                                </w:rPr>
                                <w:t>Head</w:t>
                              </w:r>
                              <w:r>
                                <w:rPr>
                                  <w:rFonts w:ascii="Calibri"/>
                                  <w:spacing w:val="-3"/>
                                </w:rPr>
                                <w:t xml:space="preserve"> </w:t>
                              </w:r>
                              <w:r>
                                <w:rPr>
                                  <w:rFonts w:ascii="Calibri"/>
                                </w:rPr>
                                <w:t>Start</w:t>
                              </w:r>
                            </w:p>
                          </w:txbxContent>
                        </wps:txbx>
                        <wps:bodyPr rot="0" vert="horz" wrap="square" lIns="0" tIns="0" rIns="0" bIns="0" anchor="t" anchorCtr="0" upright="1">
                          <a:noAutofit/>
                        </wps:bodyPr>
                      </wps:wsp>
                      <wps:wsp>
                        <wps:cNvPr id="28" name="Text Box 6"/>
                        <wps:cNvSpPr txBox="1">
                          <a:spLocks noChangeArrowheads="1"/>
                        </wps:cNvSpPr>
                        <wps:spPr bwMode="auto">
                          <a:xfrm>
                            <a:off x="4652" y="893"/>
                            <a:ext cx="5106"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69E" w:rsidRDefault="0061669E" w:rsidP="0061669E">
                              <w:pPr>
                                <w:tabs>
                                  <w:tab w:val="left" w:pos="330"/>
                                  <w:tab w:val="left" w:pos="2160"/>
                                  <w:tab w:val="left" w:pos="2490"/>
                                </w:tabs>
                                <w:spacing w:line="221" w:lineRule="exact"/>
                                <w:rPr>
                                  <w:rFonts w:ascii="Calibri"/>
                                </w:rPr>
                              </w:pPr>
                              <w:r>
                                <w:rPr>
                                  <w:rFonts w:ascii="Calibri"/>
                                  <w:u w:val="single"/>
                                </w:rPr>
                                <w:t xml:space="preserve"> </w:t>
                              </w:r>
                              <w:r w:rsidRPr="003E6D03">
                                <w:rPr>
                                  <w:rFonts w:ascii="Calibri"/>
                                  <w:u w:val="single"/>
                                  <w:lang w:val="es-DO"/>
                                </w:rPr>
                                <w:tab/>
                              </w:r>
                              <w:r w:rsidRPr="003E6D03">
                                <w:rPr>
                                  <w:rFonts w:ascii="Calibri"/>
                                  <w:lang w:val="es-DO"/>
                                </w:rPr>
                                <w:t>Cuidado</w:t>
                              </w:r>
                              <w:r>
                                <w:rPr>
                                  <w:rFonts w:ascii="Calibri"/>
                                </w:rPr>
                                <w:t xml:space="preserve"> Familiar</w:t>
                              </w:r>
                              <w:r>
                                <w:rPr>
                                  <w:rFonts w:ascii="Calibri"/>
                                </w:rPr>
                                <w:tab/>
                              </w:r>
                              <w:r>
                                <w:rPr>
                                  <w:rFonts w:ascii="Calibri"/>
                                </w:rPr>
                                <w:tab/>
                              </w:r>
                              <w:r>
                                <w:rPr>
                                  <w:rFonts w:ascii="Calibri"/>
                                  <w:u w:val="single"/>
                                </w:rPr>
                                <w:t xml:space="preserve"> </w:t>
                              </w:r>
                              <w:r w:rsidRPr="003E6D03">
                                <w:rPr>
                                  <w:rFonts w:ascii="Calibri"/>
                                  <w:u w:val="single"/>
                                  <w:lang w:val="es-DO"/>
                                </w:rPr>
                                <w:tab/>
                              </w:r>
                              <w:r w:rsidRPr="003E6D03">
                                <w:rPr>
                                  <w:rFonts w:ascii="Calibri"/>
                                  <w:lang w:val="es-DO"/>
                                </w:rPr>
                                <w:t>Cuidado</w:t>
                              </w:r>
                              <w:r>
                                <w:rPr>
                                  <w:rFonts w:ascii="Calibri"/>
                                </w:rPr>
                                <w:t xml:space="preserve"> </w:t>
                              </w:r>
                              <w:proofErr w:type="spellStart"/>
                              <w:r>
                                <w:rPr>
                                  <w:rFonts w:ascii="Calibri"/>
                                </w:rPr>
                                <w:t>edad</w:t>
                              </w:r>
                              <w:proofErr w:type="spellEnd"/>
                              <w:r>
                                <w:rPr>
                                  <w:rFonts w:ascii="Calibri"/>
                                </w:rPr>
                                <w:t xml:space="preserve"> escolar</w:t>
                              </w:r>
                            </w:p>
                          </w:txbxContent>
                        </wps:txbx>
                        <wps:bodyPr rot="0" vert="horz" wrap="square" lIns="0" tIns="0" rIns="0" bIns="0" anchor="t" anchorCtr="0" upright="1">
                          <a:noAutofit/>
                        </wps:bodyPr>
                      </wps:wsp>
                      <wps:wsp>
                        <wps:cNvPr id="29" name="Text Box 5"/>
                        <wps:cNvSpPr txBox="1">
                          <a:spLocks noChangeArrowheads="1"/>
                        </wps:cNvSpPr>
                        <wps:spPr bwMode="auto">
                          <a:xfrm>
                            <a:off x="1771" y="384"/>
                            <a:ext cx="1926"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69E" w:rsidRDefault="0061669E" w:rsidP="0061669E">
                              <w:pPr>
                                <w:spacing w:line="225" w:lineRule="exact"/>
                                <w:rPr>
                                  <w:rFonts w:ascii="Calibri"/>
                                  <w:b/>
                                </w:rPr>
                              </w:pPr>
                              <w:proofErr w:type="spellStart"/>
                              <w:r>
                                <w:rPr>
                                  <w:rFonts w:ascii="Calibri"/>
                                  <w:b/>
                                </w:rPr>
                                <w:t>Elija</w:t>
                              </w:r>
                              <w:proofErr w:type="spellEnd"/>
                              <w:r>
                                <w:rPr>
                                  <w:rFonts w:ascii="Calibri"/>
                                  <w:b/>
                                </w:rPr>
                                <w:t xml:space="preserve"> </w:t>
                              </w:r>
                              <w:proofErr w:type="spellStart"/>
                              <w:r>
                                <w:rPr>
                                  <w:rFonts w:ascii="Calibri"/>
                                  <w:b/>
                                </w:rPr>
                                <w:t>una</w:t>
                              </w:r>
                              <w:proofErr w:type="spellEnd"/>
                              <w:r>
                                <w:rPr>
                                  <w:rFonts w:ascii="Calibri"/>
                                  <w:b/>
                                </w:rPr>
                                <w:t xml:space="preserve"> </w:t>
                              </w:r>
                              <w:proofErr w:type="spellStart"/>
                              <w:r>
                                <w:rPr>
                                  <w:rFonts w:ascii="Calibri"/>
                                  <w:b/>
                                </w:rPr>
                                <w:t>categoria</w:t>
                              </w:r>
                              <w:proofErr w:type="spellEnd"/>
                              <w:r>
                                <w:rPr>
                                  <w:rFonts w:ascii="Calibri"/>
                                  <w:b/>
                                </w:rPr>
                                <w:t>:</w:t>
                              </w:r>
                            </w:p>
                            <w:p w:rsidR="0061669E" w:rsidRDefault="0061669E" w:rsidP="0061669E">
                              <w:pPr>
                                <w:spacing w:before="8"/>
                                <w:rPr>
                                  <w:sz w:val="20"/>
                                </w:rPr>
                              </w:pPr>
                            </w:p>
                            <w:p w:rsidR="0061669E" w:rsidRDefault="0061669E" w:rsidP="0061669E">
                              <w:pPr>
                                <w:tabs>
                                  <w:tab w:val="left" w:pos="330"/>
                                </w:tabs>
                                <w:spacing w:line="265" w:lineRule="exact"/>
                                <w:rPr>
                                  <w:rFonts w:ascii="Calibri"/>
                                </w:rPr>
                              </w:pPr>
                              <w:r>
                                <w:rPr>
                                  <w:rFonts w:ascii="Calibri"/>
                                  <w:u w:val="single"/>
                                </w:rPr>
                                <w:t xml:space="preserve"> </w:t>
                              </w:r>
                              <w:r>
                                <w:rPr>
                                  <w:rFonts w:ascii="Calibri"/>
                                  <w:u w:val="single"/>
                                </w:rPr>
                                <w:tab/>
                              </w:r>
                              <w:proofErr w:type="spellStart"/>
                              <w:r>
                                <w:rPr>
                                  <w:rFonts w:ascii="Calibri"/>
                                </w:rPr>
                                <w:t>Cuidado</w:t>
                              </w:r>
                              <w:proofErr w:type="spellEnd"/>
                              <w:r>
                                <w:rPr>
                                  <w:rFonts w:ascii="Calibri"/>
                                </w:rPr>
                                <w:t xml:space="preserve"> </w:t>
                              </w:r>
                              <w:proofErr w:type="spellStart"/>
                              <w:r>
                                <w:rPr>
                                  <w:rFonts w:ascii="Calibri"/>
                                </w:rPr>
                                <w:t>Grupo</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81.25pt;margin-top:12.85pt;width:448.6pt;height:124.6pt;z-index:251679744;mso-wrap-distance-left:0;mso-wrap-distance-right:0;mso-position-horizontal-relative:page" coordorigin="1620,259" coordsize="8972,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">
                <v:rect id="Rectangle 15" o:spid="_x0000_s1027" style="position:absolute;left:1620;top:259;width:8972;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PvMQA&#10;AADbAAAADwAAAGRycy9kb3ducmV2LnhtbESPQWvDMAyF74P9B6PBbqu9MUrJ6pZSNhg9bWkO3U2N&#10;1Tg0lkPspdm/nw6F3iTe03ufluspdGqkIbWRLTzPDCjiOrqWGwvV/uNpASplZIddZLLwRwnWq/u7&#10;JRYuXvibxjI3SkI4FWjB59wXWqfaU8A0iz2xaKc4BMyyDo12A14kPHT6xZi5DtiyNHjsaeupPpe/&#10;wcLPtKtwZ77a12N9mL9vS+PHrrL28WHavIHKNOWb+Xr96QRfYO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0D7zEAAAA2wAAAA8AAAAAAAAAAAAAAAAAmAIAAGRycy9k&#10;b3ducmV2LnhtbFBLBQYAAAAABAAEAPUAAACJAwAAAAA=&#10;" filled="f" strokeweight=".72pt"/>
                <v:shapetype id="_x0000_t202" coordsize="21600,21600" o:spt="202" path="m,l,21600r21600,l21600,xe">
                  <v:stroke joinstyle="miter"/>
                  <v:path gradientshapeok="t" o:connecttype="rect"/>
                </v:shapetype>
                <v:shape id="Text Box 14" o:spid="_x0000_s1028" type="#_x0000_t202" style="position:absolute;left:4652;top:2420;width:168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61669E" w:rsidRDefault="0061669E" w:rsidP="0061669E">
                        <w:pPr>
                          <w:tabs>
                            <w:tab w:val="left" w:pos="1664"/>
                          </w:tabs>
                          <w:spacing w:line="221" w:lineRule="exact"/>
                          <w:rPr>
                            <w:rFonts w:ascii="Calibri"/>
                          </w:rPr>
                        </w:pPr>
                        <w:proofErr w:type="spellStart"/>
                        <w:r>
                          <w:rPr>
                            <w:rFonts w:ascii="Calibri"/>
                          </w:rPr>
                          <w:t>Otro</w:t>
                        </w:r>
                        <w:proofErr w:type="spellEnd"/>
                        <w:r>
                          <w:rPr>
                            <w:rFonts w:ascii="Calibri"/>
                            <w:u w:val="single"/>
                          </w:rPr>
                          <w:t xml:space="preserve"> </w:t>
                        </w:r>
                        <w:r>
                          <w:rPr>
                            <w:rFonts w:ascii="Calibri"/>
                            <w:u w:val="single"/>
                          </w:rPr>
                          <w:tab/>
                        </w:r>
                      </w:p>
                    </w:txbxContent>
                  </v:textbox>
                </v:shape>
                <v:shape id="Text Box 13" o:spid="_x0000_s1029" type="#_x0000_t202" style="position:absolute;left:1771;top:2420;width:185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61669E" w:rsidRDefault="0061669E" w:rsidP="0061669E">
                        <w:pPr>
                          <w:tabs>
                            <w:tab w:val="left" w:pos="328"/>
                          </w:tabs>
                          <w:spacing w:line="221" w:lineRule="exact"/>
                          <w:rPr>
                            <w:rFonts w:ascii="Calibri"/>
                          </w:rPr>
                        </w:pPr>
                        <w:r>
                          <w:rPr>
                            <w:rFonts w:ascii="Calibri"/>
                            <w:u w:val="single"/>
                          </w:rPr>
                          <w:t xml:space="preserve"> </w:t>
                        </w:r>
                        <w:r>
                          <w:rPr>
                            <w:rFonts w:ascii="Calibri"/>
                            <w:u w:val="single"/>
                          </w:rPr>
                          <w:tab/>
                        </w:r>
                        <w:r>
                          <w:rPr>
                            <w:rFonts w:ascii="Calibri"/>
                          </w:rPr>
                          <w:t>Padre/Guardian</w:t>
                        </w:r>
                      </w:p>
                    </w:txbxContent>
                  </v:textbox>
                </v:shape>
                <v:shape id="Text Box 12" o:spid="_x0000_s1030" type="#_x0000_t202" style="position:absolute;left:7008;top:1911;width:2946;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61669E" w:rsidRDefault="0061669E" w:rsidP="0061669E">
                        <w:pPr>
                          <w:tabs>
                            <w:tab w:val="left" w:pos="330"/>
                          </w:tabs>
                          <w:spacing w:line="221" w:lineRule="exact"/>
                          <w:rPr>
                            <w:rFonts w:ascii="Calibri"/>
                          </w:rPr>
                        </w:pPr>
                        <w:r>
                          <w:rPr>
                            <w:rFonts w:ascii="Calibri"/>
                            <w:u w:val="single"/>
                          </w:rPr>
                          <w:t xml:space="preserve"> </w:t>
                        </w:r>
                        <w:r w:rsidRPr="003E6D03">
                          <w:rPr>
                            <w:rFonts w:ascii="Calibri"/>
                            <w:u w:val="single"/>
                            <w:lang w:val="es-DO"/>
                          </w:rPr>
                          <w:tab/>
                        </w:r>
                        <w:r w:rsidRPr="003E6D03">
                          <w:rPr>
                            <w:rFonts w:ascii="Calibri"/>
                            <w:lang w:val="es-DO"/>
                          </w:rPr>
                          <w:t>Educación</w:t>
                        </w:r>
                        <w:r>
                          <w:rPr>
                            <w:rFonts w:ascii="Calibri"/>
                          </w:rPr>
                          <w:t xml:space="preserve"> especial</w:t>
                        </w:r>
                      </w:p>
                    </w:txbxContent>
                  </v:textbox>
                </v:shape>
                <v:shape id="Text Box 11" o:spid="_x0000_s1031" type="#_x0000_t202" style="position:absolute;left:4652;top:1911;width:225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61669E" w:rsidRDefault="0061669E" w:rsidP="0061669E">
                        <w:pPr>
                          <w:tabs>
                            <w:tab w:val="left" w:pos="330"/>
                          </w:tabs>
                          <w:spacing w:line="221" w:lineRule="exact"/>
                          <w:rPr>
                            <w:rFonts w:ascii="Calibri"/>
                          </w:rPr>
                        </w:pPr>
                        <w:r>
                          <w:rPr>
                            <w:rFonts w:ascii="Calibri"/>
                            <w:u w:val="single"/>
                          </w:rPr>
                          <w:t xml:space="preserve"> </w:t>
                        </w:r>
                        <w:r>
                          <w:rPr>
                            <w:rFonts w:ascii="Calibri"/>
                            <w:u w:val="single"/>
                          </w:rPr>
                          <w:tab/>
                        </w:r>
                        <w:r>
                          <w:rPr>
                            <w:rFonts w:ascii="Calibri"/>
                          </w:rPr>
                          <w:t>Personal de</w:t>
                        </w:r>
                        <w:r w:rsidRPr="003E6D03">
                          <w:rPr>
                            <w:rFonts w:ascii="Calibri"/>
                            <w:lang w:val="es-DO"/>
                          </w:rPr>
                          <w:t xml:space="preserve"> agencia</w:t>
                        </w:r>
                      </w:p>
                    </w:txbxContent>
                  </v:textbox>
                </v:shape>
                <v:shape id="Text Box 10" o:spid="_x0000_s1032" type="#_x0000_t202" style="position:absolute;left:1771;top:1911;width:1593;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61669E" w:rsidRDefault="0061669E" w:rsidP="0061669E">
                        <w:pPr>
                          <w:tabs>
                            <w:tab w:val="left" w:pos="330"/>
                          </w:tabs>
                          <w:spacing w:line="221" w:lineRule="exact"/>
                          <w:rPr>
                            <w:rFonts w:ascii="Calibri"/>
                          </w:rPr>
                        </w:pPr>
                        <w:r>
                          <w:rPr>
                            <w:rFonts w:ascii="Calibri"/>
                            <w:u w:val="single"/>
                          </w:rPr>
                          <w:t xml:space="preserve"> </w:t>
                        </w:r>
                        <w:r>
                          <w:rPr>
                            <w:rFonts w:ascii="Calibri"/>
                            <w:u w:val="single"/>
                          </w:rPr>
                          <w:tab/>
                        </w:r>
                        <w:r>
                          <w:rPr>
                            <w:rFonts w:ascii="Calibri"/>
                          </w:rPr>
                          <w:t>Birth to</w:t>
                        </w:r>
                        <w:r>
                          <w:rPr>
                            <w:rFonts w:ascii="Calibri"/>
                            <w:spacing w:val="-7"/>
                          </w:rPr>
                          <w:t xml:space="preserve"> </w:t>
                        </w:r>
                        <w:r>
                          <w:rPr>
                            <w:rFonts w:ascii="Calibri"/>
                          </w:rPr>
                          <w:t>Three</w:t>
                        </w:r>
                      </w:p>
                    </w:txbxContent>
                  </v:textbox>
                </v:shape>
                <v:shape id="Text Box 9" o:spid="_x0000_s1033" type="#_x0000_t202" style="position:absolute;left:7008;top:1401;width:233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61669E" w:rsidRDefault="0061669E" w:rsidP="0061669E">
                        <w:pPr>
                          <w:tabs>
                            <w:tab w:val="left" w:pos="328"/>
                          </w:tabs>
                          <w:spacing w:line="221" w:lineRule="exact"/>
                          <w:rPr>
                            <w:rFonts w:ascii="Calibri"/>
                          </w:rPr>
                        </w:pPr>
                        <w:r>
                          <w:rPr>
                            <w:rFonts w:ascii="Calibri"/>
                            <w:u w:val="single"/>
                          </w:rPr>
                          <w:t xml:space="preserve"> </w:t>
                        </w:r>
                        <w:r w:rsidRPr="003E6D03">
                          <w:rPr>
                            <w:rFonts w:ascii="Calibri"/>
                            <w:u w:val="single"/>
                            <w:lang w:val="es-DO"/>
                          </w:rPr>
                          <w:tab/>
                        </w:r>
                        <w:r w:rsidRPr="003E6D03">
                          <w:rPr>
                            <w:rFonts w:ascii="Calibri"/>
                            <w:lang w:val="es-DO"/>
                          </w:rPr>
                          <w:t>Escuela publica</w:t>
                        </w:r>
                      </w:p>
                    </w:txbxContent>
                  </v:textbox>
                </v:shape>
                <v:shape id="Text Box 8" o:spid="_x0000_s1034" type="#_x0000_t202" style="position:absolute;left:4652;top:1401;width:191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61669E" w:rsidRDefault="0061669E" w:rsidP="0061669E">
                        <w:pPr>
                          <w:tabs>
                            <w:tab w:val="left" w:pos="330"/>
                          </w:tabs>
                          <w:spacing w:line="221" w:lineRule="exact"/>
                          <w:rPr>
                            <w:rFonts w:ascii="Calibri"/>
                          </w:rPr>
                        </w:pPr>
                        <w:r>
                          <w:rPr>
                            <w:rFonts w:ascii="Calibri"/>
                            <w:u w:val="single"/>
                          </w:rPr>
                          <w:t xml:space="preserve"> </w:t>
                        </w:r>
                        <w:r w:rsidRPr="003E6D03">
                          <w:rPr>
                            <w:rFonts w:ascii="Calibri"/>
                            <w:u w:val="single"/>
                            <w:lang w:val="es-DO"/>
                          </w:rPr>
                          <w:tab/>
                        </w:r>
                        <w:r w:rsidRPr="003E6D03">
                          <w:rPr>
                            <w:rFonts w:ascii="Calibri"/>
                            <w:lang w:val="es-DO"/>
                          </w:rPr>
                          <w:t>Visitante</w:t>
                        </w:r>
                        <w:r>
                          <w:rPr>
                            <w:rFonts w:ascii="Calibri"/>
                          </w:rPr>
                          <w:t xml:space="preserve"> de casa</w:t>
                        </w:r>
                      </w:p>
                    </w:txbxContent>
                  </v:textbox>
                </v:shape>
                <v:shape id="Text Box 7" o:spid="_x0000_s1035" type="#_x0000_t202" style="position:absolute;left:1771;top:1401;width:129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61669E" w:rsidRDefault="0061669E" w:rsidP="0061669E">
                        <w:pPr>
                          <w:tabs>
                            <w:tab w:val="left" w:pos="330"/>
                          </w:tabs>
                          <w:spacing w:line="221" w:lineRule="exact"/>
                          <w:rPr>
                            <w:rFonts w:ascii="Calibri"/>
                          </w:rPr>
                        </w:pPr>
                        <w:r>
                          <w:rPr>
                            <w:rFonts w:ascii="Calibri"/>
                            <w:u w:val="single"/>
                          </w:rPr>
                          <w:t xml:space="preserve"> </w:t>
                        </w:r>
                        <w:r>
                          <w:rPr>
                            <w:rFonts w:ascii="Calibri"/>
                            <w:u w:val="single"/>
                          </w:rPr>
                          <w:tab/>
                        </w:r>
                        <w:r>
                          <w:rPr>
                            <w:rFonts w:ascii="Calibri"/>
                          </w:rPr>
                          <w:t>Head</w:t>
                        </w:r>
                        <w:r>
                          <w:rPr>
                            <w:rFonts w:ascii="Calibri"/>
                            <w:spacing w:val="-3"/>
                          </w:rPr>
                          <w:t xml:space="preserve"> </w:t>
                        </w:r>
                        <w:r>
                          <w:rPr>
                            <w:rFonts w:ascii="Calibri"/>
                          </w:rPr>
                          <w:t>Start</w:t>
                        </w:r>
                      </w:p>
                    </w:txbxContent>
                  </v:textbox>
                </v:shape>
                <v:shape id="Text Box 6" o:spid="_x0000_s1036" type="#_x0000_t202" style="position:absolute;left:4652;top:893;width:5106;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61669E" w:rsidRDefault="0061669E" w:rsidP="0061669E">
                        <w:pPr>
                          <w:tabs>
                            <w:tab w:val="left" w:pos="330"/>
                            <w:tab w:val="left" w:pos="2160"/>
                            <w:tab w:val="left" w:pos="2490"/>
                          </w:tabs>
                          <w:spacing w:line="221" w:lineRule="exact"/>
                          <w:rPr>
                            <w:rFonts w:ascii="Calibri"/>
                          </w:rPr>
                        </w:pPr>
                        <w:r>
                          <w:rPr>
                            <w:rFonts w:ascii="Calibri"/>
                            <w:u w:val="single"/>
                          </w:rPr>
                          <w:t xml:space="preserve"> </w:t>
                        </w:r>
                        <w:r w:rsidRPr="003E6D03">
                          <w:rPr>
                            <w:rFonts w:ascii="Calibri"/>
                            <w:u w:val="single"/>
                            <w:lang w:val="es-DO"/>
                          </w:rPr>
                          <w:tab/>
                        </w:r>
                        <w:r w:rsidRPr="003E6D03">
                          <w:rPr>
                            <w:rFonts w:ascii="Calibri"/>
                            <w:lang w:val="es-DO"/>
                          </w:rPr>
                          <w:t>Cuidado</w:t>
                        </w:r>
                        <w:r>
                          <w:rPr>
                            <w:rFonts w:ascii="Calibri"/>
                          </w:rPr>
                          <w:t xml:space="preserve"> Familiar</w:t>
                        </w:r>
                        <w:r>
                          <w:rPr>
                            <w:rFonts w:ascii="Calibri"/>
                          </w:rPr>
                          <w:tab/>
                        </w:r>
                        <w:r>
                          <w:rPr>
                            <w:rFonts w:ascii="Calibri"/>
                          </w:rPr>
                          <w:tab/>
                        </w:r>
                        <w:r>
                          <w:rPr>
                            <w:rFonts w:ascii="Calibri"/>
                            <w:u w:val="single"/>
                          </w:rPr>
                          <w:t xml:space="preserve"> </w:t>
                        </w:r>
                        <w:r w:rsidRPr="003E6D03">
                          <w:rPr>
                            <w:rFonts w:ascii="Calibri"/>
                            <w:u w:val="single"/>
                            <w:lang w:val="es-DO"/>
                          </w:rPr>
                          <w:tab/>
                        </w:r>
                        <w:r w:rsidRPr="003E6D03">
                          <w:rPr>
                            <w:rFonts w:ascii="Calibri"/>
                            <w:lang w:val="es-DO"/>
                          </w:rPr>
                          <w:t>Cuidado</w:t>
                        </w:r>
                        <w:r>
                          <w:rPr>
                            <w:rFonts w:ascii="Calibri"/>
                          </w:rPr>
                          <w:t xml:space="preserve"> </w:t>
                        </w:r>
                        <w:proofErr w:type="spellStart"/>
                        <w:r>
                          <w:rPr>
                            <w:rFonts w:ascii="Calibri"/>
                          </w:rPr>
                          <w:t>edad</w:t>
                        </w:r>
                        <w:proofErr w:type="spellEnd"/>
                        <w:r>
                          <w:rPr>
                            <w:rFonts w:ascii="Calibri"/>
                          </w:rPr>
                          <w:t xml:space="preserve"> escolar</w:t>
                        </w:r>
                      </w:p>
                    </w:txbxContent>
                  </v:textbox>
                </v:shape>
                <v:shape id="Text Box 5" o:spid="_x0000_s1037" type="#_x0000_t202" style="position:absolute;left:1771;top:384;width:1926;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61669E" w:rsidRDefault="0061669E" w:rsidP="0061669E">
                        <w:pPr>
                          <w:spacing w:line="225" w:lineRule="exact"/>
                          <w:rPr>
                            <w:rFonts w:ascii="Calibri"/>
                            <w:b/>
                          </w:rPr>
                        </w:pPr>
                        <w:proofErr w:type="spellStart"/>
                        <w:r>
                          <w:rPr>
                            <w:rFonts w:ascii="Calibri"/>
                            <w:b/>
                          </w:rPr>
                          <w:t>Elija</w:t>
                        </w:r>
                        <w:proofErr w:type="spellEnd"/>
                        <w:r>
                          <w:rPr>
                            <w:rFonts w:ascii="Calibri"/>
                            <w:b/>
                          </w:rPr>
                          <w:t xml:space="preserve"> </w:t>
                        </w:r>
                        <w:proofErr w:type="spellStart"/>
                        <w:r>
                          <w:rPr>
                            <w:rFonts w:ascii="Calibri"/>
                            <w:b/>
                          </w:rPr>
                          <w:t>una</w:t>
                        </w:r>
                        <w:proofErr w:type="spellEnd"/>
                        <w:r>
                          <w:rPr>
                            <w:rFonts w:ascii="Calibri"/>
                            <w:b/>
                          </w:rPr>
                          <w:t xml:space="preserve"> </w:t>
                        </w:r>
                        <w:proofErr w:type="spellStart"/>
                        <w:r>
                          <w:rPr>
                            <w:rFonts w:ascii="Calibri"/>
                            <w:b/>
                          </w:rPr>
                          <w:t>categoria</w:t>
                        </w:r>
                        <w:proofErr w:type="spellEnd"/>
                        <w:r>
                          <w:rPr>
                            <w:rFonts w:ascii="Calibri"/>
                            <w:b/>
                          </w:rPr>
                          <w:t>:</w:t>
                        </w:r>
                      </w:p>
                      <w:p w:rsidR="0061669E" w:rsidRDefault="0061669E" w:rsidP="0061669E">
                        <w:pPr>
                          <w:spacing w:before="8"/>
                          <w:rPr>
                            <w:sz w:val="20"/>
                          </w:rPr>
                        </w:pPr>
                      </w:p>
                      <w:p w:rsidR="0061669E" w:rsidRDefault="0061669E" w:rsidP="0061669E">
                        <w:pPr>
                          <w:tabs>
                            <w:tab w:val="left" w:pos="330"/>
                          </w:tabs>
                          <w:spacing w:line="265" w:lineRule="exact"/>
                          <w:rPr>
                            <w:rFonts w:ascii="Calibri"/>
                          </w:rPr>
                        </w:pPr>
                        <w:r>
                          <w:rPr>
                            <w:rFonts w:ascii="Calibri"/>
                            <w:u w:val="single"/>
                          </w:rPr>
                          <w:t xml:space="preserve"> </w:t>
                        </w:r>
                        <w:r>
                          <w:rPr>
                            <w:rFonts w:ascii="Calibri"/>
                            <w:u w:val="single"/>
                          </w:rPr>
                          <w:tab/>
                        </w:r>
                        <w:proofErr w:type="spellStart"/>
                        <w:r>
                          <w:rPr>
                            <w:rFonts w:ascii="Calibri"/>
                          </w:rPr>
                          <w:t>Cuidado</w:t>
                        </w:r>
                        <w:proofErr w:type="spellEnd"/>
                        <w:r>
                          <w:rPr>
                            <w:rFonts w:ascii="Calibri"/>
                          </w:rPr>
                          <w:t xml:space="preserve"> </w:t>
                        </w:r>
                        <w:proofErr w:type="spellStart"/>
                        <w:r>
                          <w:rPr>
                            <w:rFonts w:ascii="Calibri"/>
                          </w:rPr>
                          <w:t>Grupo</w:t>
                        </w:r>
                        <w:proofErr w:type="spellEnd"/>
                      </w:p>
                    </w:txbxContent>
                  </v:textbox>
                </v:shape>
                <w10:wrap type="topAndBottom" anchorx="page"/>
              </v:group>
            </w:pict>
          </mc:Fallback>
        </mc:AlternateContent>
      </w:r>
    </w:p>
    <w:p w:rsidR="0061669E" w:rsidRPr="00F178B9" w:rsidRDefault="0061669E" w:rsidP="0061669E">
      <w:pPr>
        <w:pStyle w:val="BodyText"/>
        <w:rPr>
          <w:sz w:val="20"/>
          <w:lang w:val="es-PR"/>
        </w:rPr>
      </w:pPr>
    </w:p>
    <w:p w:rsidR="0061669E" w:rsidRPr="00F178B9" w:rsidRDefault="0061669E" w:rsidP="0061669E">
      <w:pPr>
        <w:pStyle w:val="BodyText"/>
        <w:rPr>
          <w:sz w:val="20"/>
          <w:lang w:val="es-PR"/>
        </w:rPr>
      </w:pPr>
    </w:p>
    <w:p w:rsidR="0061669E" w:rsidRPr="00F178B9" w:rsidRDefault="0061669E" w:rsidP="0061669E">
      <w:pPr>
        <w:pStyle w:val="BodyText"/>
        <w:spacing w:before="3"/>
        <w:rPr>
          <w:sz w:val="29"/>
          <w:lang w:val="es-PR"/>
        </w:rPr>
      </w:pPr>
    </w:p>
    <w:p w:rsidR="0061669E" w:rsidRPr="00F178B9" w:rsidRDefault="0061669E" w:rsidP="0061669E">
      <w:pPr>
        <w:pStyle w:val="BodyText"/>
        <w:rPr>
          <w:sz w:val="32"/>
          <w:lang w:val="es-PR"/>
        </w:rPr>
      </w:pPr>
      <w:r w:rsidRPr="00F178B9">
        <w:rPr>
          <w:sz w:val="28"/>
          <w:szCs w:val="22"/>
          <w:lang w:val="es-PR"/>
        </w:rPr>
        <w:t>Identificación de REGISTRY o su fecha de nacimiento y los últimos 5 de su número de seguro social:</w:t>
      </w:r>
    </w:p>
    <w:p w:rsidR="0061669E" w:rsidRPr="00F178B9" w:rsidRDefault="0061669E" w:rsidP="0061669E">
      <w:pPr>
        <w:pStyle w:val="BodyText"/>
        <w:spacing w:before="9"/>
        <w:rPr>
          <w:sz w:val="38"/>
          <w:lang w:val="es-PR"/>
        </w:rPr>
      </w:pPr>
    </w:p>
    <w:p w:rsidR="0061669E" w:rsidRPr="00F178B9" w:rsidRDefault="0061669E" w:rsidP="0061669E">
      <w:pPr>
        <w:tabs>
          <w:tab w:val="left" w:pos="4648"/>
        </w:tabs>
        <w:spacing w:before="1"/>
        <w:ind w:right="2"/>
        <w:jc w:val="center"/>
        <w:rPr>
          <w:sz w:val="28"/>
          <w:lang w:val="es-PR"/>
        </w:rPr>
      </w:pPr>
      <w:r w:rsidRPr="00F178B9">
        <w:rPr>
          <w:sz w:val="28"/>
          <w:lang w:val="es-PR"/>
        </w:rPr>
        <w:t>#ID de Registry</w:t>
      </w:r>
      <w:r w:rsidRPr="00F178B9">
        <w:rPr>
          <w:sz w:val="28"/>
          <w:u w:val="single"/>
          <w:lang w:val="es-PR"/>
        </w:rPr>
        <w:t xml:space="preserve"> </w:t>
      </w:r>
      <w:r w:rsidRPr="00F178B9">
        <w:rPr>
          <w:sz w:val="28"/>
          <w:u w:val="single"/>
          <w:lang w:val="es-PR"/>
        </w:rPr>
        <w:tab/>
      </w:r>
    </w:p>
    <w:p w:rsidR="0061669E" w:rsidRPr="006B1019" w:rsidRDefault="0061669E" w:rsidP="006B1019">
      <w:pPr>
        <w:spacing w:before="251"/>
        <w:ind w:right="77"/>
        <w:jc w:val="center"/>
        <w:rPr>
          <w:b/>
          <w:sz w:val="28"/>
          <w:lang w:val="es-PR"/>
        </w:rPr>
      </w:pPr>
      <w:r w:rsidRPr="00F178B9">
        <w:rPr>
          <w:b/>
          <w:sz w:val="28"/>
          <w:lang w:val="es-PR"/>
        </w:rPr>
        <w:t>O</w:t>
      </w:r>
    </w:p>
    <w:p w:rsidR="0061669E" w:rsidRPr="00F178B9" w:rsidRDefault="0061669E" w:rsidP="0061669E">
      <w:pPr>
        <w:pStyle w:val="BodyText"/>
        <w:spacing w:before="9"/>
        <w:rPr>
          <w:b/>
          <w:sz w:val="38"/>
          <w:lang w:val="es-PR"/>
        </w:rPr>
      </w:pPr>
    </w:p>
    <w:p w:rsidR="006B1019" w:rsidRDefault="0061669E" w:rsidP="0061669E">
      <w:pPr>
        <w:tabs>
          <w:tab w:val="left" w:pos="5437"/>
          <w:tab w:val="left" w:pos="5960"/>
          <w:tab w:val="left" w:pos="6486"/>
          <w:tab w:val="left" w:pos="7011"/>
          <w:tab w:val="left" w:pos="7537"/>
        </w:tabs>
        <w:ind w:right="77"/>
        <w:jc w:val="center"/>
        <w:rPr>
          <w:sz w:val="28"/>
          <w:u w:val="single"/>
          <w:lang w:val="es-PR"/>
        </w:rPr>
      </w:pPr>
      <w:r w:rsidRPr="00F178B9">
        <w:rPr>
          <w:sz w:val="28"/>
          <w:lang w:val="es-PR"/>
        </w:rPr>
        <w:t>Últimos 5 dígitos del número de seguro social</w:t>
      </w:r>
      <w:r w:rsidRPr="00F178B9">
        <w:rPr>
          <w:sz w:val="28"/>
          <w:u w:val="single"/>
          <w:lang w:val="es-PR"/>
        </w:rPr>
        <w:tab/>
      </w:r>
      <w:r w:rsidRPr="00F178B9">
        <w:rPr>
          <w:sz w:val="28"/>
          <w:u w:val="single"/>
          <w:lang w:val="es-PR"/>
        </w:rPr>
        <w:tab/>
      </w:r>
      <w:r w:rsidRPr="00F178B9">
        <w:rPr>
          <w:sz w:val="28"/>
          <w:u w:val="single"/>
          <w:lang w:val="es-PR"/>
        </w:rPr>
        <w:tab/>
      </w:r>
      <w:r w:rsidRPr="00F178B9">
        <w:rPr>
          <w:sz w:val="28"/>
          <w:u w:val="single"/>
          <w:lang w:val="es-PR"/>
        </w:rPr>
        <w:tab/>
      </w:r>
      <w:r w:rsidRPr="00F178B9">
        <w:rPr>
          <w:sz w:val="28"/>
          <w:u w:val="single"/>
          <w:lang w:val="es-PR"/>
        </w:rPr>
        <w:tab/>
      </w:r>
    </w:p>
    <w:p w:rsidR="0061669E" w:rsidRPr="006B1019" w:rsidRDefault="0061669E" w:rsidP="006B1019">
      <w:pPr>
        <w:tabs>
          <w:tab w:val="left" w:pos="5437"/>
          <w:tab w:val="left" w:pos="5960"/>
          <w:tab w:val="left" w:pos="6486"/>
          <w:tab w:val="left" w:pos="7011"/>
          <w:tab w:val="left" w:pos="7537"/>
        </w:tabs>
        <w:ind w:right="77"/>
        <w:jc w:val="center"/>
        <w:rPr>
          <w:sz w:val="28"/>
          <w:lang w:val="es-PR"/>
        </w:rPr>
      </w:pPr>
      <w:r w:rsidRPr="00F178B9">
        <w:rPr>
          <w:sz w:val="28"/>
          <w:lang w:val="es-PR"/>
        </w:rPr>
        <w:t>Y</w:t>
      </w:r>
    </w:p>
    <w:p w:rsidR="0061669E" w:rsidRPr="00F178B9" w:rsidRDefault="0061669E" w:rsidP="0061669E">
      <w:pPr>
        <w:pStyle w:val="BodyText"/>
        <w:spacing w:before="9"/>
        <w:rPr>
          <w:sz w:val="38"/>
          <w:lang w:val="es-PR"/>
        </w:rPr>
      </w:pPr>
    </w:p>
    <w:p w:rsidR="0061669E" w:rsidRPr="00F178B9" w:rsidRDefault="0061669E" w:rsidP="0061669E">
      <w:pPr>
        <w:tabs>
          <w:tab w:val="left" w:pos="1948"/>
          <w:tab w:val="left" w:pos="2682"/>
          <w:tab w:val="left" w:pos="3493"/>
        </w:tabs>
        <w:spacing w:before="1"/>
        <w:ind w:right="1"/>
        <w:jc w:val="center"/>
        <w:rPr>
          <w:sz w:val="28"/>
          <w:lang w:val="es-PR"/>
        </w:rPr>
      </w:pPr>
      <w:r w:rsidRPr="00F178B9">
        <w:rPr>
          <w:sz w:val="28"/>
          <w:lang w:val="es-PR"/>
        </w:rPr>
        <w:t>Fecha de nacimiento</w:t>
      </w:r>
      <w:r w:rsidRPr="00F178B9">
        <w:rPr>
          <w:sz w:val="28"/>
          <w:u w:val="single"/>
          <w:lang w:val="es-PR"/>
        </w:rPr>
        <w:t xml:space="preserve"> </w:t>
      </w:r>
      <w:r w:rsidRPr="00F178B9">
        <w:rPr>
          <w:sz w:val="28"/>
          <w:u w:val="single"/>
          <w:lang w:val="es-PR"/>
        </w:rPr>
        <w:tab/>
      </w:r>
      <w:r w:rsidRPr="00F178B9">
        <w:rPr>
          <w:sz w:val="28"/>
          <w:lang w:val="es-PR"/>
        </w:rPr>
        <w:t>/</w:t>
      </w:r>
      <w:r w:rsidRPr="00F178B9">
        <w:rPr>
          <w:sz w:val="28"/>
          <w:u w:val="single"/>
          <w:lang w:val="es-PR"/>
        </w:rPr>
        <w:t xml:space="preserve"> </w:t>
      </w:r>
      <w:r w:rsidRPr="00F178B9">
        <w:rPr>
          <w:sz w:val="28"/>
          <w:u w:val="single"/>
          <w:lang w:val="es-PR"/>
        </w:rPr>
        <w:tab/>
      </w:r>
      <w:r w:rsidRPr="00F178B9">
        <w:rPr>
          <w:sz w:val="28"/>
          <w:lang w:val="es-PR"/>
        </w:rPr>
        <w:t>/</w:t>
      </w:r>
      <w:r w:rsidRPr="00F178B9">
        <w:rPr>
          <w:sz w:val="28"/>
          <w:u w:val="single"/>
          <w:lang w:val="es-PR"/>
        </w:rPr>
        <w:t xml:space="preserve"> </w:t>
      </w:r>
      <w:r w:rsidRPr="00F178B9">
        <w:rPr>
          <w:sz w:val="28"/>
          <w:u w:val="single"/>
          <w:lang w:val="es-PR"/>
        </w:rPr>
        <w:tab/>
      </w:r>
    </w:p>
    <w:p w:rsidR="00DE7FC7" w:rsidRPr="00F178B9" w:rsidRDefault="001207CC" w:rsidP="0061669E">
      <w:pPr>
        <w:pStyle w:val="BodyText"/>
        <w:spacing w:before="1"/>
        <w:rPr>
          <w:sz w:val="18"/>
          <w:lang w:val="es-PR"/>
        </w:rPr>
      </w:pPr>
      <w:r w:rsidRPr="00F178B9">
        <w:rPr>
          <w:noProof/>
          <w:lang w:val="es-PR" w:eastAsia="es-PR" w:bidi="ar-SA"/>
        </w:rPr>
        <mc:AlternateContent>
          <mc:Choice Requires="wps">
            <w:drawing>
              <wp:anchor distT="0" distB="0" distL="0" distR="0" simplePos="0" relativeHeight="251680768" behindDoc="0" locked="0" layoutInCell="1" allowOverlap="1" wp14:anchorId="6579906D" wp14:editId="03A698D7">
                <wp:simplePos x="0" y="0"/>
                <wp:positionH relativeFrom="page">
                  <wp:posOffset>701040</wp:posOffset>
                </wp:positionH>
                <wp:positionV relativeFrom="paragraph">
                  <wp:posOffset>165100</wp:posOffset>
                </wp:positionV>
                <wp:extent cx="6212840" cy="1775460"/>
                <wp:effectExtent l="0" t="0" r="16510" b="15240"/>
                <wp:wrapTopAndBottom/>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17754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1669E" w:rsidRPr="001207CC" w:rsidRDefault="0061669E" w:rsidP="001207CC">
                            <w:pPr>
                              <w:spacing w:before="1"/>
                              <w:ind w:left="144"/>
                              <w:rPr>
                                <w:rFonts w:ascii="Calibri"/>
                                <w:b/>
                                <w:lang w:val="es-PR"/>
                              </w:rPr>
                            </w:pPr>
                            <w:bookmarkStart w:id="0" w:name="_GoBack"/>
                            <w:r w:rsidRPr="00A92565">
                              <w:rPr>
                                <w:rFonts w:ascii="Calibri"/>
                                <w:b/>
                                <w:lang w:val="es-PR"/>
                              </w:rPr>
                              <w:t>Información de contacto:</w:t>
                            </w:r>
                          </w:p>
                          <w:p w:rsidR="0061669E" w:rsidRPr="001207CC" w:rsidRDefault="0061669E" w:rsidP="001207CC">
                            <w:pPr>
                              <w:spacing w:before="1"/>
                              <w:ind w:left="144"/>
                              <w:rPr>
                                <w:rFonts w:ascii="Calibri"/>
                                <w:lang w:val="es-PR"/>
                              </w:rPr>
                            </w:pPr>
                            <w:r w:rsidRPr="007F7485">
                              <w:rPr>
                                <w:rFonts w:ascii="Calibri"/>
                                <w:lang w:val="es-PR"/>
                              </w:rPr>
                              <w:t>Dirección de envió:</w:t>
                            </w:r>
                          </w:p>
                          <w:p w:rsidR="0061669E" w:rsidRPr="007F7485" w:rsidRDefault="0061669E" w:rsidP="0061669E">
                            <w:pPr>
                              <w:pStyle w:val="BodyText"/>
                              <w:spacing w:before="6"/>
                              <w:rPr>
                                <w:sz w:val="25"/>
                                <w:lang w:val="es-PR"/>
                              </w:rPr>
                            </w:pPr>
                          </w:p>
                          <w:p w:rsidR="0061669E" w:rsidRDefault="0061669E" w:rsidP="0061669E">
                            <w:pPr>
                              <w:tabs>
                                <w:tab w:val="left" w:pos="4143"/>
                                <w:tab w:val="left" w:pos="6980"/>
                              </w:tabs>
                              <w:spacing w:line="456" w:lineRule="auto"/>
                              <w:ind w:left="144" w:right="137"/>
                              <w:rPr>
                                <w:rFonts w:ascii="Calibri"/>
                                <w:u w:val="single"/>
                                <w:lang w:val="es-PR"/>
                              </w:rPr>
                            </w:pPr>
                            <w:r w:rsidRPr="007F7485">
                              <w:rPr>
                                <w:rFonts w:ascii="Calibri"/>
                                <w:lang w:val="es-PR"/>
                              </w:rPr>
                              <w:t>Ciudad</w:t>
                            </w:r>
                            <w:r w:rsidRPr="007F7485">
                              <w:rPr>
                                <w:rFonts w:ascii="Calibri"/>
                                <w:u w:val="single"/>
                                <w:lang w:val="es-PR"/>
                              </w:rPr>
                              <w:t xml:space="preserve"> </w:t>
                            </w:r>
                            <w:r w:rsidRPr="007F7485">
                              <w:rPr>
                                <w:rFonts w:ascii="Calibri"/>
                                <w:u w:val="single"/>
                                <w:lang w:val="es-PR"/>
                              </w:rPr>
                              <w:tab/>
                            </w:r>
                            <w:r w:rsidR="001207CC">
                              <w:rPr>
                                <w:rFonts w:ascii="Calibri"/>
                                <w:u w:val="single"/>
                                <w:lang w:val="es-PR"/>
                              </w:rPr>
                              <w:t xml:space="preserve">      </w:t>
                            </w:r>
                            <w:r>
                              <w:rPr>
                                <w:rFonts w:ascii="Calibri"/>
                                <w:lang w:val="es-PR"/>
                              </w:rPr>
                              <w:t>Código Postal</w:t>
                            </w:r>
                            <w:r w:rsidRPr="007F7485">
                              <w:rPr>
                                <w:rFonts w:ascii="Calibri"/>
                                <w:lang w:val="es-PR"/>
                              </w:rPr>
                              <w:t>:</w:t>
                            </w:r>
                            <w:r w:rsidRPr="007F7485">
                              <w:rPr>
                                <w:rFonts w:ascii="Calibri"/>
                                <w:u w:val="single"/>
                                <w:lang w:val="es-PR"/>
                              </w:rPr>
                              <w:tab/>
                            </w:r>
                          </w:p>
                          <w:p w:rsidR="0061669E" w:rsidRPr="007F7485" w:rsidRDefault="007514B0" w:rsidP="0061669E">
                            <w:pPr>
                              <w:tabs>
                                <w:tab w:val="left" w:pos="4143"/>
                                <w:tab w:val="left" w:pos="6980"/>
                              </w:tabs>
                              <w:spacing w:line="456" w:lineRule="auto"/>
                              <w:ind w:left="144" w:right="137"/>
                              <w:rPr>
                                <w:rFonts w:ascii="Calibri"/>
                                <w:lang w:val="es-PR"/>
                              </w:rPr>
                            </w:pPr>
                            <w:r>
                              <w:rPr>
                                <w:rFonts w:ascii="Calibri"/>
                                <w:lang w:val="es-PR"/>
                              </w:rPr>
                              <w:t>Correo electrónico</w:t>
                            </w:r>
                            <w:r w:rsidR="0061669E" w:rsidRPr="007F7485">
                              <w:rPr>
                                <w:rFonts w:ascii="Calibri"/>
                                <w:lang w:val="es-PR"/>
                              </w:rPr>
                              <w:t>:</w:t>
                            </w:r>
                            <w:r w:rsidR="0061669E" w:rsidRPr="007F7485">
                              <w:rPr>
                                <w:rFonts w:ascii="Calibri"/>
                                <w:spacing w:val="-2"/>
                                <w:lang w:val="es-PR"/>
                              </w:rPr>
                              <w:t xml:space="preserve"> </w:t>
                            </w:r>
                            <w:r w:rsidR="0061669E" w:rsidRPr="007F7485">
                              <w:rPr>
                                <w:rFonts w:ascii="Calibri"/>
                                <w:u w:val="single"/>
                                <w:lang w:val="es-PR"/>
                              </w:rPr>
                              <w:t xml:space="preserve"> </w:t>
                            </w:r>
                            <w:r w:rsidR="0061669E" w:rsidRPr="007F7485">
                              <w:rPr>
                                <w:rFonts w:ascii="Calibri"/>
                                <w:u w:val="single"/>
                                <w:lang w:val="es-PR"/>
                              </w:rPr>
                              <w:tab/>
                            </w:r>
                            <w:r w:rsidR="0061669E" w:rsidRPr="007F7485">
                              <w:rPr>
                                <w:rFonts w:ascii="Calibri"/>
                                <w:u w:val="single"/>
                                <w:lang w:val="es-PR"/>
                              </w:rPr>
                              <w:tab/>
                            </w:r>
                            <w:r w:rsidR="0061669E" w:rsidRPr="007F7485">
                              <w:rPr>
                                <w:rFonts w:ascii="Calibri"/>
                                <w:w w:val="26"/>
                                <w:u w:val="single"/>
                                <w:lang w:val="es-PR"/>
                              </w:rPr>
                              <w:t xml:space="preserve"> </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55.2pt;margin-top:13pt;width:489.2pt;height:139.8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" filled="f" strokeweight=".72pt">
                <v:textbox inset="0,0,0,0">
                  <w:txbxContent>
                    <w:p w:rsidR="0061669E" w:rsidRPr="001207CC" w:rsidRDefault="0061669E" w:rsidP="001207CC">
                      <w:pPr>
                        <w:spacing w:before="1"/>
                        <w:ind w:left="144"/>
                        <w:rPr>
                          <w:rFonts w:ascii="Calibri"/>
                          <w:b/>
                          <w:lang w:val="es-PR"/>
                        </w:rPr>
                      </w:pPr>
                      <w:bookmarkStart w:id="1" w:name="_GoBack"/>
                      <w:r w:rsidRPr="00A92565">
                        <w:rPr>
                          <w:rFonts w:ascii="Calibri"/>
                          <w:b/>
                          <w:lang w:val="es-PR"/>
                        </w:rPr>
                        <w:t>Información de contacto:</w:t>
                      </w:r>
                    </w:p>
                    <w:p w:rsidR="0061669E" w:rsidRPr="001207CC" w:rsidRDefault="0061669E" w:rsidP="001207CC">
                      <w:pPr>
                        <w:spacing w:before="1"/>
                        <w:ind w:left="144"/>
                        <w:rPr>
                          <w:rFonts w:ascii="Calibri"/>
                          <w:lang w:val="es-PR"/>
                        </w:rPr>
                      </w:pPr>
                      <w:r w:rsidRPr="007F7485">
                        <w:rPr>
                          <w:rFonts w:ascii="Calibri"/>
                          <w:lang w:val="es-PR"/>
                        </w:rPr>
                        <w:t>Dirección de envió:</w:t>
                      </w:r>
                    </w:p>
                    <w:p w:rsidR="0061669E" w:rsidRPr="007F7485" w:rsidRDefault="0061669E" w:rsidP="0061669E">
                      <w:pPr>
                        <w:pStyle w:val="BodyText"/>
                        <w:spacing w:before="6"/>
                        <w:rPr>
                          <w:sz w:val="25"/>
                          <w:lang w:val="es-PR"/>
                        </w:rPr>
                      </w:pPr>
                    </w:p>
                    <w:p w:rsidR="0061669E" w:rsidRDefault="0061669E" w:rsidP="0061669E">
                      <w:pPr>
                        <w:tabs>
                          <w:tab w:val="left" w:pos="4143"/>
                          <w:tab w:val="left" w:pos="6980"/>
                        </w:tabs>
                        <w:spacing w:line="456" w:lineRule="auto"/>
                        <w:ind w:left="144" w:right="137"/>
                        <w:rPr>
                          <w:rFonts w:ascii="Calibri"/>
                          <w:u w:val="single"/>
                          <w:lang w:val="es-PR"/>
                        </w:rPr>
                      </w:pPr>
                      <w:r w:rsidRPr="007F7485">
                        <w:rPr>
                          <w:rFonts w:ascii="Calibri"/>
                          <w:lang w:val="es-PR"/>
                        </w:rPr>
                        <w:t>Ciudad</w:t>
                      </w:r>
                      <w:r w:rsidRPr="007F7485">
                        <w:rPr>
                          <w:rFonts w:ascii="Calibri"/>
                          <w:u w:val="single"/>
                          <w:lang w:val="es-PR"/>
                        </w:rPr>
                        <w:t xml:space="preserve"> </w:t>
                      </w:r>
                      <w:r w:rsidRPr="007F7485">
                        <w:rPr>
                          <w:rFonts w:ascii="Calibri"/>
                          <w:u w:val="single"/>
                          <w:lang w:val="es-PR"/>
                        </w:rPr>
                        <w:tab/>
                      </w:r>
                      <w:r w:rsidR="001207CC">
                        <w:rPr>
                          <w:rFonts w:ascii="Calibri"/>
                          <w:u w:val="single"/>
                          <w:lang w:val="es-PR"/>
                        </w:rPr>
                        <w:t xml:space="preserve">      </w:t>
                      </w:r>
                      <w:r>
                        <w:rPr>
                          <w:rFonts w:ascii="Calibri"/>
                          <w:lang w:val="es-PR"/>
                        </w:rPr>
                        <w:t>Código Postal</w:t>
                      </w:r>
                      <w:r w:rsidRPr="007F7485">
                        <w:rPr>
                          <w:rFonts w:ascii="Calibri"/>
                          <w:lang w:val="es-PR"/>
                        </w:rPr>
                        <w:t>:</w:t>
                      </w:r>
                      <w:r w:rsidRPr="007F7485">
                        <w:rPr>
                          <w:rFonts w:ascii="Calibri"/>
                          <w:u w:val="single"/>
                          <w:lang w:val="es-PR"/>
                        </w:rPr>
                        <w:tab/>
                      </w:r>
                    </w:p>
                    <w:p w:rsidR="0061669E" w:rsidRPr="007F7485" w:rsidRDefault="007514B0" w:rsidP="0061669E">
                      <w:pPr>
                        <w:tabs>
                          <w:tab w:val="left" w:pos="4143"/>
                          <w:tab w:val="left" w:pos="6980"/>
                        </w:tabs>
                        <w:spacing w:line="456" w:lineRule="auto"/>
                        <w:ind w:left="144" w:right="137"/>
                        <w:rPr>
                          <w:rFonts w:ascii="Calibri"/>
                          <w:lang w:val="es-PR"/>
                        </w:rPr>
                      </w:pPr>
                      <w:r>
                        <w:rPr>
                          <w:rFonts w:ascii="Calibri"/>
                          <w:lang w:val="es-PR"/>
                        </w:rPr>
                        <w:t>Correo electrónico</w:t>
                      </w:r>
                      <w:r w:rsidR="0061669E" w:rsidRPr="007F7485">
                        <w:rPr>
                          <w:rFonts w:ascii="Calibri"/>
                          <w:lang w:val="es-PR"/>
                        </w:rPr>
                        <w:t>:</w:t>
                      </w:r>
                      <w:r w:rsidR="0061669E" w:rsidRPr="007F7485">
                        <w:rPr>
                          <w:rFonts w:ascii="Calibri"/>
                          <w:spacing w:val="-2"/>
                          <w:lang w:val="es-PR"/>
                        </w:rPr>
                        <w:t xml:space="preserve"> </w:t>
                      </w:r>
                      <w:r w:rsidR="0061669E" w:rsidRPr="007F7485">
                        <w:rPr>
                          <w:rFonts w:ascii="Calibri"/>
                          <w:u w:val="single"/>
                          <w:lang w:val="es-PR"/>
                        </w:rPr>
                        <w:t xml:space="preserve"> </w:t>
                      </w:r>
                      <w:r w:rsidR="0061669E" w:rsidRPr="007F7485">
                        <w:rPr>
                          <w:rFonts w:ascii="Calibri"/>
                          <w:u w:val="single"/>
                          <w:lang w:val="es-PR"/>
                        </w:rPr>
                        <w:tab/>
                      </w:r>
                      <w:r w:rsidR="0061669E" w:rsidRPr="007F7485">
                        <w:rPr>
                          <w:rFonts w:ascii="Calibri"/>
                          <w:u w:val="single"/>
                          <w:lang w:val="es-PR"/>
                        </w:rPr>
                        <w:tab/>
                      </w:r>
                      <w:r w:rsidR="0061669E" w:rsidRPr="007F7485">
                        <w:rPr>
                          <w:rFonts w:ascii="Calibri"/>
                          <w:w w:val="26"/>
                          <w:u w:val="single"/>
                          <w:lang w:val="es-PR"/>
                        </w:rPr>
                        <w:t xml:space="preserve"> </w:t>
                      </w:r>
                      <w:bookmarkEnd w:id="1"/>
                    </w:p>
                  </w:txbxContent>
                </v:textbox>
                <w10:wrap type="topAndBottom" anchorx="page"/>
              </v:shape>
            </w:pict>
          </mc:Fallback>
        </mc:AlternateContent>
      </w:r>
      <w:r w:rsidRPr="00F178B9">
        <w:rPr>
          <w:noProof/>
          <w:lang w:val="es-PR" w:eastAsia="es-PR"/>
        </w:rPr>
        <mc:AlternateContent>
          <mc:Choice Requires="wps">
            <w:drawing>
              <wp:anchor distT="0" distB="0" distL="114300" distR="114300" simplePos="0" relativeHeight="251681792" behindDoc="0" locked="0" layoutInCell="1" allowOverlap="1" wp14:anchorId="0BB1A3CE" wp14:editId="38E5DDC5">
                <wp:simplePos x="0" y="0"/>
                <wp:positionH relativeFrom="page">
                  <wp:posOffset>1953260</wp:posOffset>
                </wp:positionH>
                <wp:positionV relativeFrom="paragraph">
                  <wp:posOffset>626745</wp:posOffset>
                </wp:positionV>
                <wp:extent cx="4311015" cy="0"/>
                <wp:effectExtent l="0" t="0" r="13335" b="19050"/>
                <wp:wrapNone/>
                <wp:docPr id="7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101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8pt,49.35pt" to="493.2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TECHQ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" strokeweight=".25292mm">
                <w10:wrap anchorx="page"/>
              </v:line>
            </w:pict>
          </mc:Fallback>
        </mc:AlternateContent>
      </w:r>
    </w:p>
    <w:sectPr w:rsidR="00DE7FC7" w:rsidRPr="00F178B9" w:rsidSect="00F178B9">
      <w:headerReference w:type="default" r:id="rId47"/>
      <w:footerReference w:type="default" r:id="rId48"/>
      <w:headerReference w:type="first" r:id="rId49"/>
      <w:footerReference w:type="first" r:id="rId50"/>
      <w:type w:val="continuous"/>
      <w:pgSz w:w="12240" w:h="15840"/>
      <w:pgMar w:top="630" w:right="1440" w:bottom="1440" w:left="1440" w:header="270" w:footer="1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E90" w:rsidRDefault="00A22E90" w:rsidP="00BF5AF9">
      <w:pPr>
        <w:spacing w:after="0" w:line="240" w:lineRule="auto"/>
      </w:pPr>
      <w:r>
        <w:separator/>
      </w:r>
    </w:p>
  </w:endnote>
  <w:endnote w:type="continuationSeparator" w:id="0">
    <w:p w:rsidR="00A22E90" w:rsidRDefault="00A22E90" w:rsidP="00BF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learface Bold">
    <w:altName w:val="Clearface Bold"/>
    <w:panose1 w:val="00000000000000000000"/>
    <w:charset w:val="00"/>
    <w:family w:val="roman"/>
    <w:notTrueType/>
    <w:pitch w:val="default"/>
    <w:sig w:usb0="00000003" w:usb1="00000000" w:usb2="00000000" w:usb3="00000000" w:csb0="00000001" w:csb1="00000000"/>
  </w:font>
  <w:font w:name="Cheltenham">
    <w:altName w:val="Cheltenha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25" w:rsidRDefault="00F178B9" w:rsidP="00710679">
    <w:pPr>
      <w:spacing w:after="0"/>
      <w:ind w:right="95"/>
      <w:jc w:val="center"/>
      <w:rPr>
        <w:rFonts w:ascii="Trebuchet MS" w:hAnsi="Trebuchet MS"/>
        <w:sz w:val="20"/>
        <w:szCs w:val="20"/>
      </w:rPr>
    </w:pPr>
    <w:r>
      <w:rPr>
        <w:noProof/>
        <w:lang w:val="es-PR" w:eastAsia="es-PR"/>
      </w:rPr>
      <w:drawing>
        <wp:inline distT="0" distB="0" distL="0" distR="0" wp14:anchorId="6701B7E7" wp14:editId="47F8F741">
          <wp:extent cx="967740" cy="305891"/>
          <wp:effectExtent l="0" t="0" r="3810" b="0"/>
          <wp:docPr id="31" name="Picture 31" descr="S:\Logos\4c Logo Guide\Full Logo - Spanish\jpeg\4c_Logo_Full_Spanis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4c Logo Guide\Full Logo - Spanish\jpeg\4c_Logo_Full_Spanish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836" cy="310346"/>
                  </a:xfrm>
                  <a:prstGeom prst="rect">
                    <a:avLst/>
                  </a:prstGeom>
                  <a:noFill/>
                  <a:ln>
                    <a:noFill/>
                  </a:ln>
                </pic:spPr>
              </pic:pic>
            </a:graphicData>
          </a:graphic>
        </wp:inline>
      </w:drawing>
    </w:r>
    <w:r w:rsidR="00174D25" w:rsidRPr="003643F8">
      <w:rPr>
        <w:rFonts w:ascii="Trebuchet MS" w:hAnsi="Trebuchet MS"/>
        <w:sz w:val="20"/>
        <w:szCs w:val="20"/>
      </w:rPr>
      <w:t xml:space="preserve"> </w:t>
    </w:r>
  </w:p>
  <w:p w:rsidR="00174D25" w:rsidRDefault="00174D25" w:rsidP="00710679">
    <w:pPr>
      <w:spacing w:after="0"/>
      <w:ind w:right="95"/>
      <w:jc w:val="center"/>
      <w:rPr>
        <w:rFonts w:ascii="Trebuchet MS" w:hAnsi="Trebuchet MS"/>
        <w:sz w:val="20"/>
        <w:szCs w:val="20"/>
      </w:rPr>
    </w:pPr>
    <w:r w:rsidRPr="006A229A">
      <w:rPr>
        <w:rFonts w:ascii="Trebuchet MS" w:hAnsi="Trebuchet MS"/>
        <w:sz w:val="20"/>
        <w:szCs w:val="20"/>
      </w:rPr>
      <w:t xml:space="preserve">5 </w:t>
    </w:r>
    <w:proofErr w:type="spellStart"/>
    <w:r w:rsidRPr="006A229A">
      <w:rPr>
        <w:rFonts w:ascii="Trebuchet MS" w:hAnsi="Trebuchet MS"/>
        <w:sz w:val="20"/>
        <w:szCs w:val="20"/>
      </w:rPr>
      <w:t>Odana</w:t>
    </w:r>
    <w:proofErr w:type="spellEnd"/>
    <w:r w:rsidRPr="006A229A">
      <w:rPr>
        <w:rFonts w:ascii="Trebuchet MS" w:hAnsi="Trebuchet MS"/>
        <w:sz w:val="20"/>
        <w:szCs w:val="20"/>
      </w:rPr>
      <w:t xml:space="preserve"> Court </w:t>
    </w:r>
    <w:r w:rsidRPr="006A229A">
      <w:rPr>
        <w:rFonts w:ascii="Trebuchet MS" w:hAnsi="Trebuchet MS"/>
        <w:color w:val="336699"/>
        <w:sz w:val="20"/>
        <w:szCs w:val="20"/>
      </w:rPr>
      <w:t>|</w:t>
    </w:r>
    <w:r w:rsidRPr="006A229A">
      <w:rPr>
        <w:rFonts w:ascii="Trebuchet MS" w:hAnsi="Trebuchet MS"/>
        <w:sz w:val="20"/>
        <w:szCs w:val="20"/>
      </w:rPr>
      <w:t xml:space="preserve"> Madison, WI  53719</w:t>
    </w:r>
  </w:p>
  <w:p w:rsidR="00174D25" w:rsidRDefault="00174D25" w:rsidP="00710679">
    <w:pPr>
      <w:pStyle w:val="Footer"/>
      <w:jc w:val="center"/>
    </w:pPr>
    <w:r>
      <w:rPr>
        <w:rFonts w:ascii="Trebuchet MS" w:hAnsi="Trebuchet MS"/>
        <w:sz w:val="20"/>
        <w:szCs w:val="20"/>
      </w:rPr>
      <w:t xml:space="preserve">608.271.9181 </w:t>
    </w:r>
    <w:r w:rsidRPr="006A229A">
      <w:rPr>
        <w:rFonts w:ascii="Trebuchet MS" w:hAnsi="Trebuchet MS"/>
        <w:color w:val="336699"/>
        <w:sz w:val="20"/>
        <w:szCs w:val="20"/>
      </w:rPr>
      <w:t>|</w:t>
    </w:r>
    <w:r>
      <w:rPr>
        <w:rFonts w:ascii="Trebuchet MS" w:hAnsi="Trebuchet MS"/>
        <w:sz w:val="20"/>
        <w:szCs w:val="20"/>
      </w:rPr>
      <w:t xml:space="preserve"> www.4-c.org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25" w:rsidRDefault="00F178B9" w:rsidP="00527BF1">
    <w:pPr>
      <w:spacing w:after="0"/>
      <w:ind w:right="95"/>
      <w:jc w:val="center"/>
      <w:rPr>
        <w:rFonts w:ascii="Trebuchet MS" w:hAnsi="Trebuchet MS"/>
        <w:sz w:val="20"/>
        <w:szCs w:val="20"/>
      </w:rPr>
    </w:pPr>
    <w:r>
      <w:rPr>
        <w:noProof/>
        <w:lang w:val="es-PR" w:eastAsia="es-PR"/>
      </w:rPr>
      <w:drawing>
        <wp:inline distT="0" distB="0" distL="0" distR="0" wp14:anchorId="453D9A97" wp14:editId="67607D67">
          <wp:extent cx="1380683" cy="436418"/>
          <wp:effectExtent l="0" t="0" r="0" b="1905"/>
          <wp:docPr id="80" name="Picture 80" descr="S:\Logos\4c Logo Guide\Full Logo - Spanish\jpeg\4c_Logo_Full_Spanis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4c Logo Guide\Full Logo - Spanish\jpeg\4c_Logo_Full_Spanish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9309" cy="442305"/>
                  </a:xfrm>
                  <a:prstGeom prst="rect">
                    <a:avLst/>
                  </a:prstGeom>
                  <a:noFill/>
                  <a:ln>
                    <a:noFill/>
                  </a:ln>
                </pic:spPr>
              </pic:pic>
            </a:graphicData>
          </a:graphic>
        </wp:inline>
      </w:drawing>
    </w:r>
    <w:r w:rsidR="00174D25" w:rsidRPr="003643F8">
      <w:rPr>
        <w:rFonts w:ascii="Trebuchet MS" w:hAnsi="Trebuchet MS"/>
        <w:sz w:val="20"/>
        <w:szCs w:val="20"/>
      </w:rPr>
      <w:t xml:space="preserve"> </w:t>
    </w:r>
  </w:p>
  <w:p w:rsidR="00174D25" w:rsidRDefault="00174D25" w:rsidP="00527BF1">
    <w:pPr>
      <w:spacing w:after="0"/>
      <w:ind w:right="95"/>
      <w:jc w:val="center"/>
      <w:rPr>
        <w:rFonts w:ascii="Trebuchet MS" w:hAnsi="Trebuchet MS"/>
        <w:sz w:val="20"/>
        <w:szCs w:val="20"/>
      </w:rPr>
    </w:pPr>
    <w:r w:rsidRPr="006A229A">
      <w:rPr>
        <w:rFonts w:ascii="Trebuchet MS" w:hAnsi="Trebuchet MS"/>
        <w:sz w:val="20"/>
        <w:szCs w:val="20"/>
      </w:rPr>
      <w:t xml:space="preserve">5 </w:t>
    </w:r>
    <w:proofErr w:type="spellStart"/>
    <w:r w:rsidRPr="006A229A">
      <w:rPr>
        <w:rFonts w:ascii="Trebuchet MS" w:hAnsi="Trebuchet MS"/>
        <w:sz w:val="20"/>
        <w:szCs w:val="20"/>
      </w:rPr>
      <w:t>Odana</w:t>
    </w:r>
    <w:proofErr w:type="spellEnd"/>
    <w:r w:rsidRPr="006A229A">
      <w:rPr>
        <w:rFonts w:ascii="Trebuchet MS" w:hAnsi="Trebuchet MS"/>
        <w:sz w:val="20"/>
        <w:szCs w:val="20"/>
      </w:rPr>
      <w:t xml:space="preserve"> Court </w:t>
    </w:r>
    <w:r w:rsidRPr="006A229A">
      <w:rPr>
        <w:rFonts w:ascii="Trebuchet MS" w:hAnsi="Trebuchet MS"/>
        <w:color w:val="336699"/>
        <w:sz w:val="20"/>
        <w:szCs w:val="20"/>
      </w:rPr>
      <w:t>|</w:t>
    </w:r>
    <w:r w:rsidRPr="006A229A">
      <w:rPr>
        <w:rFonts w:ascii="Trebuchet MS" w:hAnsi="Trebuchet MS"/>
        <w:sz w:val="20"/>
        <w:szCs w:val="20"/>
      </w:rPr>
      <w:t xml:space="preserve"> Madison, WI  53719</w:t>
    </w:r>
  </w:p>
  <w:p w:rsidR="00174D25" w:rsidRPr="00710679" w:rsidRDefault="00174D25" w:rsidP="00527BF1">
    <w:pPr>
      <w:pStyle w:val="Footer"/>
      <w:jc w:val="center"/>
    </w:pPr>
    <w:r>
      <w:rPr>
        <w:rFonts w:ascii="Trebuchet MS" w:hAnsi="Trebuchet MS"/>
        <w:sz w:val="20"/>
        <w:szCs w:val="20"/>
      </w:rPr>
      <w:t xml:space="preserve">608.271.9181 </w:t>
    </w:r>
    <w:r w:rsidRPr="006A229A">
      <w:rPr>
        <w:rFonts w:ascii="Trebuchet MS" w:hAnsi="Trebuchet MS"/>
        <w:color w:val="336699"/>
        <w:sz w:val="20"/>
        <w:szCs w:val="20"/>
      </w:rPr>
      <w:t>|</w:t>
    </w:r>
    <w:r>
      <w:rPr>
        <w:rFonts w:ascii="Trebuchet MS" w:hAnsi="Trebuchet MS"/>
        <w:sz w:val="20"/>
        <w:szCs w:val="20"/>
      </w:rPr>
      <w:t xml:space="preserve"> www.4-c.org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25" w:rsidRDefault="00174D25" w:rsidP="003643F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E90" w:rsidRDefault="00A22E90" w:rsidP="00BF5AF9">
      <w:pPr>
        <w:spacing w:after="0" w:line="240" w:lineRule="auto"/>
      </w:pPr>
      <w:r>
        <w:separator/>
      </w:r>
    </w:p>
  </w:footnote>
  <w:footnote w:type="continuationSeparator" w:id="0">
    <w:p w:rsidR="00A22E90" w:rsidRDefault="00A22E90" w:rsidP="00BF5A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334" w:rsidRDefault="00F178B9">
    <w:pPr>
      <w:pStyle w:val="Header"/>
    </w:pPr>
    <w:proofErr w:type="spellStart"/>
    <w:r w:rsidRPr="00F178B9">
      <w:t>Participación</w:t>
    </w:r>
    <w:proofErr w:type="spellEnd"/>
    <w:r w:rsidRPr="00F178B9">
      <w:t xml:space="preserve"> familiar</w:t>
    </w:r>
    <w:r>
      <w:tab/>
    </w:r>
    <w:r>
      <w:tab/>
    </w:r>
    <w:proofErr w:type="spellStart"/>
    <w:r>
      <w:t>Nombre</w:t>
    </w:r>
    <w:proofErr w:type="spellEnd"/>
    <w:r w:rsidR="00A905AD">
      <w:t>: ___________________________________________</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25" w:rsidRPr="002D32CB" w:rsidRDefault="00174D25" w:rsidP="00710679">
    <w:pPr>
      <w:pStyle w:val="Header"/>
      <w:jc w:val="right"/>
      <w:rPr>
        <w:rFonts w:ascii="Trebuchet MS" w:hAnsi="Trebuchet M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334" w:rsidRPr="00527BF1" w:rsidRDefault="000B5334" w:rsidP="000B5334">
    <w:pPr>
      <w:pStyle w:val="Header"/>
      <w:jc w:val="right"/>
      <w:rPr>
        <w:rFonts w:ascii="Trebuchet MS" w:hAnsi="Trebuchet MS"/>
      </w:rPr>
    </w:pPr>
    <w:r>
      <w:rPr>
        <w:rFonts w:ascii="Trebuchet MS" w:hAnsi="Trebuchet MS"/>
      </w:rPr>
      <w:t>Family Involvement</w:t>
    </w:r>
    <w:r>
      <w:rPr>
        <w:rFonts w:ascii="Trebuchet MS" w:hAnsi="Trebuchet MS"/>
      </w:rPr>
      <w:tab/>
    </w:r>
    <w:r>
      <w:rPr>
        <w:rFonts w:ascii="Trebuchet MS" w:hAnsi="Trebuchet MS"/>
      </w:rPr>
      <w:tab/>
      <w:t>Name: ______________________________________</w:t>
    </w:r>
  </w:p>
  <w:p w:rsidR="000E1986" w:rsidRDefault="000E19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986" w:rsidRPr="00527BF1" w:rsidRDefault="000E1986" w:rsidP="000E1986">
    <w:pPr>
      <w:pStyle w:val="Header"/>
      <w:jc w:val="right"/>
      <w:rPr>
        <w:rFonts w:ascii="Trebuchet MS" w:hAnsi="Trebuchet M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334" w:rsidRPr="00527BF1" w:rsidRDefault="000B5334" w:rsidP="000B5334">
    <w:pPr>
      <w:pStyle w:val="Header"/>
      <w:jc w:val="right"/>
      <w:rPr>
        <w:rFonts w:ascii="Trebuchet MS" w:hAnsi="Trebuchet MS"/>
      </w:rPr>
    </w:pPr>
    <w:r>
      <w:rPr>
        <w:rFonts w:ascii="Trebuchet MS" w:hAnsi="Trebuchet MS"/>
      </w:rPr>
      <w:t>Family Involvement</w:t>
    </w:r>
    <w:r>
      <w:rPr>
        <w:rFonts w:ascii="Trebuchet MS" w:hAnsi="Trebuchet MS"/>
      </w:rPr>
      <w:tab/>
    </w:r>
    <w:r>
      <w:rPr>
        <w:rFonts w:ascii="Trebuchet MS" w:hAnsi="Trebuchet MS"/>
      </w:rPr>
      <w:tab/>
      <w:t>Name: ______________________________________</w:t>
    </w:r>
  </w:p>
  <w:p w:rsidR="000B5334" w:rsidRPr="000B5334" w:rsidRDefault="000B5334" w:rsidP="000B533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986" w:rsidRPr="000B5334" w:rsidRDefault="00F178B9" w:rsidP="000B5334">
    <w:pPr>
      <w:pStyle w:val="Header"/>
    </w:pPr>
    <w:proofErr w:type="spellStart"/>
    <w:r w:rsidRPr="00F178B9">
      <w:t>Participación</w:t>
    </w:r>
    <w:proofErr w:type="spellEnd"/>
    <w:r w:rsidRPr="00F178B9">
      <w:t xml:space="preserve"> familiar</w:t>
    </w:r>
    <w:r>
      <w:tab/>
    </w:r>
    <w:r>
      <w:tab/>
    </w:r>
    <w:proofErr w:type="spellStart"/>
    <w:r>
      <w:t>Nombre</w:t>
    </w:r>
    <w:proofErr w:type="spellEnd"/>
    <w:r w:rsidR="00A905AD" w:rsidRPr="00A905AD">
      <w:t>: ___________________________________________</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986" w:rsidRPr="00A905AD" w:rsidRDefault="00A905AD" w:rsidP="00A905AD">
    <w:pPr>
      <w:pStyle w:val="Header"/>
    </w:pPr>
    <w:r w:rsidRPr="00A905AD">
      <w:t>Family Involvement</w:t>
    </w:r>
    <w:r w:rsidRPr="00A905AD">
      <w:tab/>
    </w:r>
    <w:r w:rsidRPr="00A905AD">
      <w:tab/>
      <w:t>Name: ___________________________________________</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986" w:rsidRPr="00DE7FC7" w:rsidRDefault="00F178B9" w:rsidP="00DE7FC7">
    <w:pPr>
      <w:pStyle w:val="Header"/>
    </w:pPr>
    <w:proofErr w:type="spellStart"/>
    <w:r w:rsidRPr="00F178B9">
      <w:t>Participación</w:t>
    </w:r>
    <w:proofErr w:type="spellEnd"/>
    <w:r w:rsidRPr="00F178B9">
      <w:t xml:space="preserve"> familiar</w:t>
    </w:r>
    <w:r>
      <w:tab/>
    </w:r>
    <w:r>
      <w:tab/>
    </w:r>
    <w:proofErr w:type="spellStart"/>
    <w:r>
      <w:t>Nombre</w:t>
    </w:r>
    <w:proofErr w:type="spellEnd"/>
    <w:r w:rsidR="00A905AD">
      <w:t>: ___________________________________________</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91" w:rsidRPr="00DE7FC7" w:rsidRDefault="00F178B9" w:rsidP="00DE7FC7">
    <w:pPr>
      <w:pStyle w:val="Header"/>
    </w:pPr>
    <w:proofErr w:type="spellStart"/>
    <w:r w:rsidRPr="00F178B9">
      <w:t>Participación</w:t>
    </w:r>
    <w:proofErr w:type="spellEnd"/>
    <w:r w:rsidRPr="00F178B9">
      <w:t xml:space="preserve"> familiar</w:t>
    </w:r>
    <w:r>
      <w:tab/>
    </w:r>
    <w:r>
      <w:tab/>
    </w:r>
    <w:proofErr w:type="spellStart"/>
    <w:r>
      <w:t>Nombre</w:t>
    </w:r>
    <w:proofErr w:type="spellEnd"/>
    <w:r>
      <w:t>:</w:t>
    </w:r>
    <w:r w:rsidR="00A905AD" w:rsidRPr="00A905AD">
      <w:t xml:space="preserve"> ___________________________________________</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25" w:rsidRPr="00710679" w:rsidRDefault="00174D25" w:rsidP="00F178B9">
    <w:pPr>
      <w:pStyle w:val="Header"/>
      <w:ind w:firstLine="720"/>
      <w:rPr>
        <w:rFonts w:ascii="Trebuchet MS" w:hAnsi="Trebuchet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0B96"/>
    <w:multiLevelType w:val="hybridMultilevel"/>
    <w:tmpl w:val="442CBB70"/>
    <w:lvl w:ilvl="0" w:tplc="D22800E8">
      <w:numFmt w:val="bullet"/>
      <w:lvlText w:val=""/>
      <w:lvlJc w:val="left"/>
      <w:pPr>
        <w:ind w:left="720" w:hanging="360"/>
      </w:pPr>
      <w:rPr>
        <w:rFonts w:hint="default"/>
        <w:w w:val="100"/>
        <w:lang w:val="en-US" w:eastAsia="en-US" w:bidi="en-US"/>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
    <w:nsid w:val="0D424B6B"/>
    <w:multiLevelType w:val="hybridMultilevel"/>
    <w:tmpl w:val="06264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81B09"/>
    <w:multiLevelType w:val="hybridMultilevel"/>
    <w:tmpl w:val="D980A6FC"/>
    <w:lvl w:ilvl="0" w:tplc="04090001">
      <w:start w:val="1"/>
      <w:numFmt w:val="bullet"/>
      <w:lvlText w:val=""/>
      <w:lvlJc w:val="left"/>
      <w:pPr>
        <w:ind w:left="720" w:hanging="360"/>
      </w:pPr>
      <w:rPr>
        <w:rFonts w:ascii="Symbol" w:hAnsi="Symbol" w:hint="default"/>
      </w:rPr>
    </w:lvl>
    <w:lvl w:ilvl="1" w:tplc="423C7EFA">
      <w:numFmt w:val="bullet"/>
      <w:lvlText w:val=""/>
      <w:lvlJc w:val="left"/>
      <w:pPr>
        <w:ind w:left="1440" w:hanging="360"/>
      </w:pPr>
      <w:rPr>
        <w:rFonts w:ascii="Symbol" w:eastAsia="Times New Roman" w:hAnsi="Symbol" w:cs="Aria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F4000"/>
    <w:multiLevelType w:val="hybridMultilevel"/>
    <w:tmpl w:val="BAA6E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C4BDE"/>
    <w:multiLevelType w:val="hybridMultilevel"/>
    <w:tmpl w:val="A660344A"/>
    <w:lvl w:ilvl="0" w:tplc="47F84996">
      <w:start w:val="1"/>
      <w:numFmt w:val="bullet"/>
      <w:lvlText w:val=""/>
      <w:lvlJc w:val="left"/>
      <w:pPr>
        <w:tabs>
          <w:tab w:val="num" w:pos="720"/>
        </w:tabs>
        <w:ind w:left="720" w:hanging="360"/>
      </w:pPr>
      <w:rPr>
        <w:rFonts w:ascii="Wingdings 2" w:hAnsi="Wingdings 2" w:hint="default"/>
      </w:rPr>
    </w:lvl>
    <w:lvl w:ilvl="1" w:tplc="5644052A">
      <w:start w:val="1"/>
      <w:numFmt w:val="bullet"/>
      <w:lvlText w:val=""/>
      <w:lvlJc w:val="left"/>
      <w:pPr>
        <w:tabs>
          <w:tab w:val="num" w:pos="1440"/>
        </w:tabs>
        <w:ind w:left="1440" w:hanging="360"/>
      </w:pPr>
      <w:rPr>
        <w:rFonts w:ascii="Wingdings 2" w:hAnsi="Wingdings 2" w:hint="default"/>
      </w:rPr>
    </w:lvl>
    <w:lvl w:ilvl="2" w:tplc="757A3106" w:tentative="1">
      <w:start w:val="1"/>
      <w:numFmt w:val="bullet"/>
      <w:lvlText w:val=""/>
      <w:lvlJc w:val="left"/>
      <w:pPr>
        <w:tabs>
          <w:tab w:val="num" w:pos="2160"/>
        </w:tabs>
        <w:ind w:left="2160" w:hanging="360"/>
      </w:pPr>
      <w:rPr>
        <w:rFonts w:ascii="Wingdings 2" w:hAnsi="Wingdings 2" w:hint="default"/>
      </w:rPr>
    </w:lvl>
    <w:lvl w:ilvl="3" w:tplc="37C4BDC8" w:tentative="1">
      <w:start w:val="1"/>
      <w:numFmt w:val="bullet"/>
      <w:lvlText w:val=""/>
      <w:lvlJc w:val="left"/>
      <w:pPr>
        <w:tabs>
          <w:tab w:val="num" w:pos="2880"/>
        </w:tabs>
        <w:ind w:left="2880" w:hanging="360"/>
      </w:pPr>
      <w:rPr>
        <w:rFonts w:ascii="Wingdings 2" w:hAnsi="Wingdings 2" w:hint="default"/>
      </w:rPr>
    </w:lvl>
    <w:lvl w:ilvl="4" w:tplc="4A20287E" w:tentative="1">
      <w:start w:val="1"/>
      <w:numFmt w:val="bullet"/>
      <w:lvlText w:val=""/>
      <w:lvlJc w:val="left"/>
      <w:pPr>
        <w:tabs>
          <w:tab w:val="num" w:pos="3600"/>
        </w:tabs>
        <w:ind w:left="3600" w:hanging="360"/>
      </w:pPr>
      <w:rPr>
        <w:rFonts w:ascii="Wingdings 2" w:hAnsi="Wingdings 2" w:hint="default"/>
      </w:rPr>
    </w:lvl>
    <w:lvl w:ilvl="5" w:tplc="B0C89D14" w:tentative="1">
      <w:start w:val="1"/>
      <w:numFmt w:val="bullet"/>
      <w:lvlText w:val=""/>
      <w:lvlJc w:val="left"/>
      <w:pPr>
        <w:tabs>
          <w:tab w:val="num" w:pos="4320"/>
        </w:tabs>
        <w:ind w:left="4320" w:hanging="360"/>
      </w:pPr>
      <w:rPr>
        <w:rFonts w:ascii="Wingdings 2" w:hAnsi="Wingdings 2" w:hint="default"/>
      </w:rPr>
    </w:lvl>
    <w:lvl w:ilvl="6" w:tplc="AEEE56CE" w:tentative="1">
      <w:start w:val="1"/>
      <w:numFmt w:val="bullet"/>
      <w:lvlText w:val=""/>
      <w:lvlJc w:val="left"/>
      <w:pPr>
        <w:tabs>
          <w:tab w:val="num" w:pos="5040"/>
        </w:tabs>
        <w:ind w:left="5040" w:hanging="360"/>
      </w:pPr>
      <w:rPr>
        <w:rFonts w:ascii="Wingdings 2" w:hAnsi="Wingdings 2" w:hint="default"/>
      </w:rPr>
    </w:lvl>
    <w:lvl w:ilvl="7" w:tplc="7B609248" w:tentative="1">
      <w:start w:val="1"/>
      <w:numFmt w:val="bullet"/>
      <w:lvlText w:val=""/>
      <w:lvlJc w:val="left"/>
      <w:pPr>
        <w:tabs>
          <w:tab w:val="num" w:pos="5760"/>
        </w:tabs>
        <w:ind w:left="5760" w:hanging="360"/>
      </w:pPr>
      <w:rPr>
        <w:rFonts w:ascii="Wingdings 2" w:hAnsi="Wingdings 2" w:hint="default"/>
      </w:rPr>
    </w:lvl>
    <w:lvl w:ilvl="8" w:tplc="78B07F86" w:tentative="1">
      <w:start w:val="1"/>
      <w:numFmt w:val="bullet"/>
      <w:lvlText w:val=""/>
      <w:lvlJc w:val="left"/>
      <w:pPr>
        <w:tabs>
          <w:tab w:val="num" w:pos="6480"/>
        </w:tabs>
        <w:ind w:left="6480" w:hanging="360"/>
      </w:pPr>
      <w:rPr>
        <w:rFonts w:ascii="Wingdings 2" w:hAnsi="Wingdings 2" w:hint="default"/>
      </w:rPr>
    </w:lvl>
  </w:abstractNum>
  <w:abstractNum w:abstractNumId="5">
    <w:nsid w:val="16932D5B"/>
    <w:multiLevelType w:val="hybridMultilevel"/>
    <w:tmpl w:val="80EC7B94"/>
    <w:lvl w:ilvl="0" w:tplc="528E6E1E">
      <w:start w:val="1"/>
      <w:numFmt w:val="bullet"/>
      <w:lvlText w:val=""/>
      <w:lvlJc w:val="left"/>
      <w:pPr>
        <w:tabs>
          <w:tab w:val="num" w:pos="720"/>
        </w:tabs>
        <w:ind w:left="720" w:hanging="360"/>
      </w:pPr>
      <w:rPr>
        <w:rFonts w:ascii="Wingdings" w:hAnsi="Wingdings" w:hint="default"/>
      </w:rPr>
    </w:lvl>
    <w:lvl w:ilvl="1" w:tplc="FC46A822" w:tentative="1">
      <w:start w:val="1"/>
      <w:numFmt w:val="bullet"/>
      <w:lvlText w:val=""/>
      <w:lvlJc w:val="left"/>
      <w:pPr>
        <w:tabs>
          <w:tab w:val="num" w:pos="1440"/>
        </w:tabs>
        <w:ind w:left="1440" w:hanging="360"/>
      </w:pPr>
      <w:rPr>
        <w:rFonts w:ascii="Wingdings" w:hAnsi="Wingdings" w:hint="default"/>
      </w:rPr>
    </w:lvl>
    <w:lvl w:ilvl="2" w:tplc="AB427A98" w:tentative="1">
      <w:start w:val="1"/>
      <w:numFmt w:val="bullet"/>
      <w:lvlText w:val=""/>
      <w:lvlJc w:val="left"/>
      <w:pPr>
        <w:tabs>
          <w:tab w:val="num" w:pos="2160"/>
        </w:tabs>
        <w:ind w:left="2160" w:hanging="360"/>
      </w:pPr>
      <w:rPr>
        <w:rFonts w:ascii="Wingdings" w:hAnsi="Wingdings" w:hint="default"/>
      </w:rPr>
    </w:lvl>
    <w:lvl w:ilvl="3" w:tplc="BF4EBE30" w:tentative="1">
      <w:start w:val="1"/>
      <w:numFmt w:val="bullet"/>
      <w:lvlText w:val=""/>
      <w:lvlJc w:val="left"/>
      <w:pPr>
        <w:tabs>
          <w:tab w:val="num" w:pos="2880"/>
        </w:tabs>
        <w:ind w:left="2880" w:hanging="360"/>
      </w:pPr>
      <w:rPr>
        <w:rFonts w:ascii="Wingdings" w:hAnsi="Wingdings" w:hint="default"/>
      </w:rPr>
    </w:lvl>
    <w:lvl w:ilvl="4" w:tplc="D2C44D84" w:tentative="1">
      <w:start w:val="1"/>
      <w:numFmt w:val="bullet"/>
      <w:lvlText w:val=""/>
      <w:lvlJc w:val="left"/>
      <w:pPr>
        <w:tabs>
          <w:tab w:val="num" w:pos="3600"/>
        </w:tabs>
        <w:ind w:left="3600" w:hanging="360"/>
      </w:pPr>
      <w:rPr>
        <w:rFonts w:ascii="Wingdings" w:hAnsi="Wingdings" w:hint="default"/>
      </w:rPr>
    </w:lvl>
    <w:lvl w:ilvl="5" w:tplc="3D0A08BE" w:tentative="1">
      <w:start w:val="1"/>
      <w:numFmt w:val="bullet"/>
      <w:lvlText w:val=""/>
      <w:lvlJc w:val="left"/>
      <w:pPr>
        <w:tabs>
          <w:tab w:val="num" w:pos="4320"/>
        </w:tabs>
        <w:ind w:left="4320" w:hanging="360"/>
      </w:pPr>
      <w:rPr>
        <w:rFonts w:ascii="Wingdings" w:hAnsi="Wingdings" w:hint="default"/>
      </w:rPr>
    </w:lvl>
    <w:lvl w:ilvl="6" w:tplc="B9C8B2E0" w:tentative="1">
      <w:start w:val="1"/>
      <w:numFmt w:val="bullet"/>
      <w:lvlText w:val=""/>
      <w:lvlJc w:val="left"/>
      <w:pPr>
        <w:tabs>
          <w:tab w:val="num" w:pos="5040"/>
        </w:tabs>
        <w:ind w:left="5040" w:hanging="360"/>
      </w:pPr>
      <w:rPr>
        <w:rFonts w:ascii="Wingdings" w:hAnsi="Wingdings" w:hint="default"/>
      </w:rPr>
    </w:lvl>
    <w:lvl w:ilvl="7" w:tplc="D6901336" w:tentative="1">
      <w:start w:val="1"/>
      <w:numFmt w:val="bullet"/>
      <w:lvlText w:val=""/>
      <w:lvlJc w:val="left"/>
      <w:pPr>
        <w:tabs>
          <w:tab w:val="num" w:pos="5760"/>
        </w:tabs>
        <w:ind w:left="5760" w:hanging="360"/>
      </w:pPr>
      <w:rPr>
        <w:rFonts w:ascii="Wingdings" w:hAnsi="Wingdings" w:hint="default"/>
      </w:rPr>
    </w:lvl>
    <w:lvl w:ilvl="8" w:tplc="61C2CDD4" w:tentative="1">
      <w:start w:val="1"/>
      <w:numFmt w:val="bullet"/>
      <w:lvlText w:val=""/>
      <w:lvlJc w:val="left"/>
      <w:pPr>
        <w:tabs>
          <w:tab w:val="num" w:pos="6480"/>
        </w:tabs>
        <w:ind w:left="6480" w:hanging="360"/>
      </w:pPr>
      <w:rPr>
        <w:rFonts w:ascii="Wingdings" w:hAnsi="Wingdings" w:hint="default"/>
      </w:rPr>
    </w:lvl>
  </w:abstractNum>
  <w:abstractNum w:abstractNumId="6">
    <w:nsid w:val="24550F74"/>
    <w:multiLevelType w:val="hybridMultilevel"/>
    <w:tmpl w:val="EF7C29E6"/>
    <w:lvl w:ilvl="0" w:tplc="B8A2D3E0">
      <w:start w:val="1"/>
      <w:numFmt w:val="bullet"/>
      <w:lvlText w:val=""/>
      <w:lvlJc w:val="left"/>
      <w:pPr>
        <w:tabs>
          <w:tab w:val="num" w:pos="720"/>
        </w:tabs>
        <w:ind w:left="720" w:hanging="360"/>
      </w:pPr>
      <w:rPr>
        <w:rFonts w:ascii="Wingdings 2" w:hAnsi="Wingdings 2" w:hint="default"/>
      </w:rPr>
    </w:lvl>
    <w:lvl w:ilvl="1" w:tplc="F07451DE">
      <w:start w:val="1"/>
      <w:numFmt w:val="bullet"/>
      <w:lvlText w:val=""/>
      <w:lvlJc w:val="left"/>
      <w:pPr>
        <w:tabs>
          <w:tab w:val="num" w:pos="1440"/>
        </w:tabs>
        <w:ind w:left="1440" w:hanging="360"/>
      </w:pPr>
      <w:rPr>
        <w:rFonts w:ascii="Wingdings 2" w:hAnsi="Wingdings 2" w:hint="default"/>
      </w:rPr>
    </w:lvl>
    <w:lvl w:ilvl="2" w:tplc="2B7A36CC" w:tentative="1">
      <w:start w:val="1"/>
      <w:numFmt w:val="bullet"/>
      <w:lvlText w:val=""/>
      <w:lvlJc w:val="left"/>
      <w:pPr>
        <w:tabs>
          <w:tab w:val="num" w:pos="2160"/>
        </w:tabs>
        <w:ind w:left="2160" w:hanging="360"/>
      </w:pPr>
      <w:rPr>
        <w:rFonts w:ascii="Wingdings 2" w:hAnsi="Wingdings 2" w:hint="default"/>
      </w:rPr>
    </w:lvl>
    <w:lvl w:ilvl="3" w:tplc="AA60B4DA" w:tentative="1">
      <w:start w:val="1"/>
      <w:numFmt w:val="bullet"/>
      <w:lvlText w:val=""/>
      <w:lvlJc w:val="left"/>
      <w:pPr>
        <w:tabs>
          <w:tab w:val="num" w:pos="2880"/>
        </w:tabs>
        <w:ind w:left="2880" w:hanging="360"/>
      </w:pPr>
      <w:rPr>
        <w:rFonts w:ascii="Wingdings 2" w:hAnsi="Wingdings 2" w:hint="default"/>
      </w:rPr>
    </w:lvl>
    <w:lvl w:ilvl="4" w:tplc="BAD03FEE" w:tentative="1">
      <w:start w:val="1"/>
      <w:numFmt w:val="bullet"/>
      <w:lvlText w:val=""/>
      <w:lvlJc w:val="left"/>
      <w:pPr>
        <w:tabs>
          <w:tab w:val="num" w:pos="3600"/>
        </w:tabs>
        <w:ind w:left="3600" w:hanging="360"/>
      </w:pPr>
      <w:rPr>
        <w:rFonts w:ascii="Wingdings 2" w:hAnsi="Wingdings 2" w:hint="default"/>
      </w:rPr>
    </w:lvl>
    <w:lvl w:ilvl="5" w:tplc="E80CAA6A" w:tentative="1">
      <w:start w:val="1"/>
      <w:numFmt w:val="bullet"/>
      <w:lvlText w:val=""/>
      <w:lvlJc w:val="left"/>
      <w:pPr>
        <w:tabs>
          <w:tab w:val="num" w:pos="4320"/>
        </w:tabs>
        <w:ind w:left="4320" w:hanging="360"/>
      </w:pPr>
      <w:rPr>
        <w:rFonts w:ascii="Wingdings 2" w:hAnsi="Wingdings 2" w:hint="default"/>
      </w:rPr>
    </w:lvl>
    <w:lvl w:ilvl="6" w:tplc="187496FA" w:tentative="1">
      <w:start w:val="1"/>
      <w:numFmt w:val="bullet"/>
      <w:lvlText w:val=""/>
      <w:lvlJc w:val="left"/>
      <w:pPr>
        <w:tabs>
          <w:tab w:val="num" w:pos="5040"/>
        </w:tabs>
        <w:ind w:left="5040" w:hanging="360"/>
      </w:pPr>
      <w:rPr>
        <w:rFonts w:ascii="Wingdings 2" w:hAnsi="Wingdings 2" w:hint="default"/>
      </w:rPr>
    </w:lvl>
    <w:lvl w:ilvl="7" w:tplc="A14429EC" w:tentative="1">
      <w:start w:val="1"/>
      <w:numFmt w:val="bullet"/>
      <w:lvlText w:val=""/>
      <w:lvlJc w:val="left"/>
      <w:pPr>
        <w:tabs>
          <w:tab w:val="num" w:pos="5760"/>
        </w:tabs>
        <w:ind w:left="5760" w:hanging="360"/>
      </w:pPr>
      <w:rPr>
        <w:rFonts w:ascii="Wingdings 2" w:hAnsi="Wingdings 2" w:hint="default"/>
      </w:rPr>
    </w:lvl>
    <w:lvl w:ilvl="8" w:tplc="BE86A61A" w:tentative="1">
      <w:start w:val="1"/>
      <w:numFmt w:val="bullet"/>
      <w:lvlText w:val=""/>
      <w:lvlJc w:val="left"/>
      <w:pPr>
        <w:tabs>
          <w:tab w:val="num" w:pos="6480"/>
        </w:tabs>
        <w:ind w:left="6480" w:hanging="360"/>
      </w:pPr>
      <w:rPr>
        <w:rFonts w:ascii="Wingdings 2" w:hAnsi="Wingdings 2" w:hint="default"/>
      </w:rPr>
    </w:lvl>
  </w:abstractNum>
  <w:abstractNum w:abstractNumId="7">
    <w:nsid w:val="27A177D7"/>
    <w:multiLevelType w:val="hybridMultilevel"/>
    <w:tmpl w:val="A10A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2D624D"/>
    <w:multiLevelType w:val="hybridMultilevel"/>
    <w:tmpl w:val="DDAEE5D0"/>
    <w:lvl w:ilvl="0" w:tplc="15244E98">
      <w:start w:val="1"/>
      <w:numFmt w:val="bullet"/>
      <w:lvlText w:val=""/>
      <w:lvlJc w:val="left"/>
      <w:pPr>
        <w:tabs>
          <w:tab w:val="num" w:pos="720"/>
        </w:tabs>
        <w:ind w:left="720" w:hanging="360"/>
      </w:pPr>
      <w:rPr>
        <w:rFonts w:ascii="Wingdings 2" w:hAnsi="Wingdings 2" w:hint="default"/>
      </w:rPr>
    </w:lvl>
    <w:lvl w:ilvl="1" w:tplc="949CA56C">
      <w:start w:val="1"/>
      <w:numFmt w:val="bullet"/>
      <w:lvlText w:val=""/>
      <w:lvlJc w:val="left"/>
      <w:pPr>
        <w:tabs>
          <w:tab w:val="num" w:pos="1440"/>
        </w:tabs>
        <w:ind w:left="1440" w:hanging="360"/>
      </w:pPr>
      <w:rPr>
        <w:rFonts w:ascii="Wingdings 2" w:hAnsi="Wingdings 2" w:hint="default"/>
      </w:rPr>
    </w:lvl>
    <w:lvl w:ilvl="2" w:tplc="C2F0F6A6" w:tentative="1">
      <w:start w:val="1"/>
      <w:numFmt w:val="bullet"/>
      <w:lvlText w:val=""/>
      <w:lvlJc w:val="left"/>
      <w:pPr>
        <w:tabs>
          <w:tab w:val="num" w:pos="2160"/>
        </w:tabs>
        <w:ind w:left="2160" w:hanging="360"/>
      </w:pPr>
      <w:rPr>
        <w:rFonts w:ascii="Wingdings 2" w:hAnsi="Wingdings 2" w:hint="default"/>
      </w:rPr>
    </w:lvl>
    <w:lvl w:ilvl="3" w:tplc="CBFC2A5C" w:tentative="1">
      <w:start w:val="1"/>
      <w:numFmt w:val="bullet"/>
      <w:lvlText w:val=""/>
      <w:lvlJc w:val="left"/>
      <w:pPr>
        <w:tabs>
          <w:tab w:val="num" w:pos="2880"/>
        </w:tabs>
        <w:ind w:left="2880" w:hanging="360"/>
      </w:pPr>
      <w:rPr>
        <w:rFonts w:ascii="Wingdings 2" w:hAnsi="Wingdings 2" w:hint="default"/>
      </w:rPr>
    </w:lvl>
    <w:lvl w:ilvl="4" w:tplc="7CC6214A" w:tentative="1">
      <w:start w:val="1"/>
      <w:numFmt w:val="bullet"/>
      <w:lvlText w:val=""/>
      <w:lvlJc w:val="left"/>
      <w:pPr>
        <w:tabs>
          <w:tab w:val="num" w:pos="3600"/>
        </w:tabs>
        <w:ind w:left="3600" w:hanging="360"/>
      </w:pPr>
      <w:rPr>
        <w:rFonts w:ascii="Wingdings 2" w:hAnsi="Wingdings 2" w:hint="default"/>
      </w:rPr>
    </w:lvl>
    <w:lvl w:ilvl="5" w:tplc="679E8380" w:tentative="1">
      <w:start w:val="1"/>
      <w:numFmt w:val="bullet"/>
      <w:lvlText w:val=""/>
      <w:lvlJc w:val="left"/>
      <w:pPr>
        <w:tabs>
          <w:tab w:val="num" w:pos="4320"/>
        </w:tabs>
        <w:ind w:left="4320" w:hanging="360"/>
      </w:pPr>
      <w:rPr>
        <w:rFonts w:ascii="Wingdings 2" w:hAnsi="Wingdings 2" w:hint="default"/>
      </w:rPr>
    </w:lvl>
    <w:lvl w:ilvl="6" w:tplc="62CEF322" w:tentative="1">
      <w:start w:val="1"/>
      <w:numFmt w:val="bullet"/>
      <w:lvlText w:val=""/>
      <w:lvlJc w:val="left"/>
      <w:pPr>
        <w:tabs>
          <w:tab w:val="num" w:pos="5040"/>
        </w:tabs>
        <w:ind w:left="5040" w:hanging="360"/>
      </w:pPr>
      <w:rPr>
        <w:rFonts w:ascii="Wingdings 2" w:hAnsi="Wingdings 2" w:hint="default"/>
      </w:rPr>
    </w:lvl>
    <w:lvl w:ilvl="7" w:tplc="E66E92C4" w:tentative="1">
      <w:start w:val="1"/>
      <w:numFmt w:val="bullet"/>
      <w:lvlText w:val=""/>
      <w:lvlJc w:val="left"/>
      <w:pPr>
        <w:tabs>
          <w:tab w:val="num" w:pos="5760"/>
        </w:tabs>
        <w:ind w:left="5760" w:hanging="360"/>
      </w:pPr>
      <w:rPr>
        <w:rFonts w:ascii="Wingdings 2" w:hAnsi="Wingdings 2" w:hint="default"/>
      </w:rPr>
    </w:lvl>
    <w:lvl w:ilvl="8" w:tplc="E71848A4" w:tentative="1">
      <w:start w:val="1"/>
      <w:numFmt w:val="bullet"/>
      <w:lvlText w:val=""/>
      <w:lvlJc w:val="left"/>
      <w:pPr>
        <w:tabs>
          <w:tab w:val="num" w:pos="6480"/>
        </w:tabs>
        <w:ind w:left="6480" w:hanging="360"/>
      </w:pPr>
      <w:rPr>
        <w:rFonts w:ascii="Wingdings 2" w:hAnsi="Wingdings 2" w:hint="default"/>
      </w:rPr>
    </w:lvl>
  </w:abstractNum>
  <w:abstractNum w:abstractNumId="9">
    <w:nsid w:val="29654054"/>
    <w:multiLevelType w:val="hybridMultilevel"/>
    <w:tmpl w:val="1F70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73278E"/>
    <w:multiLevelType w:val="hybridMultilevel"/>
    <w:tmpl w:val="729EA9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F3556A"/>
    <w:multiLevelType w:val="hybridMultilevel"/>
    <w:tmpl w:val="31642A3E"/>
    <w:lvl w:ilvl="0" w:tplc="FEF45D66">
      <w:start w:val="1"/>
      <w:numFmt w:val="bullet"/>
      <w:lvlText w:val=""/>
      <w:lvlJc w:val="left"/>
      <w:pPr>
        <w:tabs>
          <w:tab w:val="num" w:pos="720"/>
        </w:tabs>
        <w:ind w:left="720" w:hanging="360"/>
      </w:pPr>
      <w:rPr>
        <w:rFonts w:ascii="Wingdings 2" w:hAnsi="Wingdings 2" w:hint="default"/>
      </w:rPr>
    </w:lvl>
    <w:lvl w:ilvl="1" w:tplc="7166B342" w:tentative="1">
      <w:start w:val="1"/>
      <w:numFmt w:val="bullet"/>
      <w:lvlText w:val=""/>
      <w:lvlJc w:val="left"/>
      <w:pPr>
        <w:tabs>
          <w:tab w:val="num" w:pos="1440"/>
        </w:tabs>
        <w:ind w:left="1440" w:hanging="360"/>
      </w:pPr>
      <w:rPr>
        <w:rFonts w:ascii="Wingdings 2" w:hAnsi="Wingdings 2" w:hint="default"/>
      </w:rPr>
    </w:lvl>
    <w:lvl w:ilvl="2" w:tplc="571416AE" w:tentative="1">
      <w:start w:val="1"/>
      <w:numFmt w:val="bullet"/>
      <w:lvlText w:val=""/>
      <w:lvlJc w:val="left"/>
      <w:pPr>
        <w:tabs>
          <w:tab w:val="num" w:pos="2160"/>
        </w:tabs>
        <w:ind w:left="2160" w:hanging="360"/>
      </w:pPr>
      <w:rPr>
        <w:rFonts w:ascii="Wingdings 2" w:hAnsi="Wingdings 2" w:hint="default"/>
      </w:rPr>
    </w:lvl>
    <w:lvl w:ilvl="3" w:tplc="56C42E02" w:tentative="1">
      <w:start w:val="1"/>
      <w:numFmt w:val="bullet"/>
      <w:lvlText w:val=""/>
      <w:lvlJc w:val="left"/>
      <w:pPr>
        <w:tabs>
          <w:tab w:val="num" w:pos="2880"/>
        </w:tabs>
        <w:ind w:left="2880" w:hanging="360"/>
      </w:pPr>
      <w:rPr>
        <w:rFonts w:ascii="Wingdings 2" w:hAnsi="Wingdings 2" w:hint="default"/>
      </w:rPr>
    </w:lvl>
    <w:lvl w:ilvl="4" w:tplc="634E0202" w:tentative="1">
      <w:start w:val="1"/>
      <w:numFmt w:val="bullet"/>
      <w:lvlText w:val=""/>
      <w:lvlJc w:val="left"/>
      <w:pPr>
        <w:tabs>
          <w:tab w:val="num" w:pos="3600"/>
        </w:tabs>
        <w:ind w:left="3600" w:hanging="360"/>
      </w:pPr>
      <w:rPr>
        <w:rFonts w:ascii="Wingdings 2" w:hAnsi="Wingdings 2" w:hint="default"/>
      </w:rPr>
    </w:lvl>
    <w:lvl w:ilvl="5" w:tplc="541E8BD6" w:tentative="1">
      <w:start w:val="1"/>
      <w:numFmt w:val="bullet"/>
      <w:lvlText w:val=""/>
      <w:lvlJc w:val="left"/>
      <w:pPr>
        <w:tabs>
          <w:tab w:val="num" w:pos="4320"/>
        </w:tabs>
        <w:ind w:left="4320" w:hanging="360"/>
      </w:pPr>
      <w:rPr>
        <w:rFonts w:ascii="Wingdings 2" w:hAnsi="Wingdings 2" w:hint="default"/>
      </w:rPr>
    </w:lvl>
    <w:lvl w:ilvl="6" w:tplc="17F68016" w:tentative="1">
      <w:start w:val="1"/>
      <w:numFmt w:val="bullet"/>
      <w:lvlText w:val=""/>
      <w:lvlJc w:val="left"/>
      <w:pPr>
        <w:tabs>
          <w:tab w:val="num" w:pos="5040"/>
        </w:tabs>
        <w:ind w:left="5040" w:hanging="360"/>
      </w:pPr>
      <w:rPr>
        <w:rFonts w:ascii="Wingdings 2" w:hAnsi="Wingdings 2" w:hint="default"/>
      </w:rPr>
    </w:lvl>
    <w:lvl w:ilvl="7" w:tplc="3D263A54" w:tentative="1">
      <w:start w:val="1"/>
      <w:numFmt w:val="bullet"/>
      <w:lvlText w:val=""/>
      <w:lvlJc w:val="left"/>
      <w:pPr>
        <w:tabs>
          <w:tab w:val="num" w:pos="5760"/>
        </w:tabs>
        <w:ind w:left="5760" w:hanging="360"/>
      </w:pPr>
      <w:rPr>
        <w:rFonts w:ascii="Wingdings 2" w:hAnsi="Wingdings 2" w:hint="default"/>
      </w:rPr>
    </w:lvl>
    <w:lvl w:ilvl="8" w:tplc="FBF23702" w:tentative="1">
      <w:start w:val="1"/>
      <w:numFmt w:val="bullet"/>
      <w:lvlText w:val=""/>
      <w:lvlJc w:val="left"/>
      <w:pPr>
        <w:tabs>
          <w:tab w:val="num" w:pos="6480"/>
        </w:tabs>
        <w:ind w:left="6480" w:hanging="360"/>
      </w:pPr>
      <w:rPr>
        <w:rFonts w:ascii="Wingdings 2" w:hAnsi="Wingdings 2" w:hint="default"/>
      </w:rPr>
    </w:lvl>
  </w:abstractNum>
  <w:abstractNum w:abstractNumId="12">
    <w:nsid w:val="335C06A2"/>
    <w:multiLevelType w:val="hybridMultilevel"/>
    <w:tmpl w:val="B7B06774"/>
    <w:lvl w:ilvl="0" w:tplc="3A0AE61A">
      <w:start w:val="1"/>
      <w:numFmt w:val="bullet"/>
      <w:lvlText w:val="•"/>
      <w:lvlJc w:val="left"/>
      <w:pPr>
        <w:tabs>
          <w:tab w:val="num" w:pos="360"/>
        </w:tabs>
        <w:ind w:left="360" w:hanging="360"/>
      </w:pPr>
      <w:rPr>
        <w:rFonts w:ascii="Lucida Sans" w:hAnsi="Lucida Sans" w:hint="default"/>
      </w:rPr>
    </w:lvl>
    <w:lvl w:ilvl="1" w:tplc="081673DA">
      <w:start w:val="1"/>
      <w:numFmt w:val="bullet"/>
      <w:lvlText w:val="•"/>
      <w:lvlJc w:val="left"/>
      <w:pPr>
        <w:tabs>
          <w:tab w:val="num" w:pos="1080"/>
        </w:tabs>
        <w:ind w:left="1080" w:hanging="360"/>
      </w:pPr>
      <w:rPr>
        <w:rFonts w:ascii="Arial" w:hAnsi="Arial" w:hint="default"/>
      </w:rPr>
    </w:lvl>
    <w:lvl w:ilvl="2" w:tplc="DEF6488A" w:tentative="1">
      <w:start w:val="1"/>
      <w:numFmt w:val="bullet"/>
      <w:lvlText w:val="•"/>
      <w:lvlJc w:val="left"/>
      <w:pPr>
        <w:tabs>
          <w:tab w:val="num" w:pos="1800"/>
        </w:tabs>
        <w:ind w:left="1800" w:hanging="360"/>
      </w:pPr>
      <w:rPr>
        <w:rFonts w:ascii="Arial" w:hAnsi="Arial" w:hint="default"/>
      </w:rPr>
    </w:lvl>
    <w:lvl w:ilvl="3" w:tplc="3112E624" w:tentative="1">
      <w:start w:val="1"/>
      <w:numFmt w:val="bullet"/>
      <w:lvlText w:val="•"/>
      <w:lvlJc w:val="left"/>
      <w:pPr>
        <w:tabs>
          <w:tab w:val="num" w:pos="2520"/>
        </w:tabs>
        <w:ind w:left="2520" w:hanging="360"/>
      </w:pPr>
      <w:rPr>
        <w:rFonts w:ascii="Arial" w:hAnsi="Arial" w:hint="default"/>
      </w:rPr>
    </w:lvl>
    <w:lvl w:ilvl="4" w:tplc="725A722A" w:tentative="1">
      <w:start w:val="1"/>
      <w:numFmt w:val="bullet"/>
      <w:lvlText w:val="•"/>
      <w:lvlJc w:val="left"/>
      <w:pPr>
        <w:tabs>
          <w:tab w:val="num" w:pos="3240"/>
        </w:tabs>
        <w:ind w:left="3240" w:hanging="360"/>
      </w:pPr>
      <w:rPr>
        <w:rFonts w:ascii="Arial" w:hAnsi="Arial" w:hint="default"/>
      </w:rPr>
    </w:lvl>
    <w:lvl w:ilvl="5" w:tplc="4CD4F4A8" w:tentative="1">
      <w:start w:val="1"/>
      <w:numFmt w:val="bullet"/>
      <w:lvlText w:val="•"/>
      <w:lvlJc w:val="left"/>
      <w:pPr>
        <w:tabs>
          <w:tab w:val="num" w:pos="3960"/>
        </w:tabs>
        <w:ind w:left="3960" w:hanging="360"/>
      </w:pPr>
      <w:rPr>
        <w:rFonts w:ascii="Arial" w:hAnsi="Arial" w:hint="default"/>
      </w:rPr>
    </w:lvl>
    <w:lvl w:ilvl="6" w:tplc="6FEC5348" w:tentative="1">
      <w:start w:val="1"/>
      <w:numFmt w:val="bullet"/>
      <w:lvlText w:val="•"/>
      <w:lvlJc w:val="left"/>
      <w:pPr>
        <w:tabs>
          <w:tab w:val="num" w:pos="4680"/>
        </w:tabs>
        <w:ind w:left="4680" w:hanging="360"/>
      </w:pPr>
      <w:rPr>
        <w:rFonts w:ascii="Arial" w:hAnsi="Arial" w:hint="default"/>
      </w:rPr>
    </w:lvl>
    <w:lvl w:ilvl="7" w:tplc="4F640594" w:tentative="1">
      <w:start w:val="1"/>
      <w:numFmt w:val="bullet"/>
      <w:lvlText w:val="•"/>
      <w:lvlJc w:val="left"/>
      <w:pPr>
        <w:tabs>
          <w:tab w:val="num" w:pos="5400"/>
        </w:tabs>
        <w:ind w:left="5400" w:hanging="360"/>
      </w:pPr>
      <w:rPr>
        <w:rFonts w:ascii="Arial" w:hAnsi="Arial" w:hint="default"/>
      </w:rPr>
    </w:lvl>
    <w:lvl w:ilvl="8" w:tplc="4DEE05EE" w:tentative="1">
      <w:start w:val="1"/>
      <w:numFmt w:val="bullet"/>
      <w:lvlText w:val="•"/>
      <w:lvlJc w:val="left"/>
      <w:pPr>
        <w:tabs>
          <w:tab w:val="num" w:pos="6120"/>
        </w:tabs>
        <w:ind w:left="6120" w:hanging="360"/>
      </w:pPr>
      <w:rPr>
        <w:rFonts w:ascii="Arial" w:hAnsi="Arial" w:hint="default"/>
      </w:rPr>
    </w:lvl>
  </w:abstractNum>
  <w:abstractNum w:abstractNumId="13">
    <w:nsid w:val="36FD517B"/>
    <w:multiLevelType w:val="hybridMultilevel"/>
    <w:tmpl w:val="1F185E04"/>
    <w:lvl w:ilvl="0" w:tplc="38CC4DB0">
      <w:start w:val="1"/>
      <w:numFmt w:val="bullet"/>
      <w:lvlText w:val=""/>
      <w:lvlJc w:val="left"/>
      <w:pPr>
        <w:tabs>
          <w:tab w:val="num" w:pos="720"/>
        </w:tabs>
        <w:ind w:left="720" w:hanging="360"/>
      </w:pPr>
      <w:rPr>
        <w:rFonts w:ascii="Wingdings 2" w:hAnsi="Wingdings 2" w:hint="default"/>
      </w:rPr>
    </w:lvl>
    <w:lvl w:ilvl="1" w:tplc="EAF2E788" w:tentative="1">
      <w:start w:val="1"/>
      <w:numFmt w:val="bullet"/>
      <w:lvlText w:val=""/>
      <w:lvlJc w:val="left"/>
      <w:pPr>
        <w:tabs>
          <w:tab w:val="num" w:pos="1440"/>
        </w:tabs>
        <w:ind w:left="1440" w:hanging="360"/>
      </w:pPr>
      <w:rPr>
        <w:rFonts w:ascii="Wingdings 2" w:hAnsi="Wingdings 2" w:hint="default"/>
      </w:rPr>
    </w:lvl>
    <w:lvl w:ilvl="2" w:tplc="FC1EA8EA" w:tentative="1">
      <w:start w:val="1"/>
      <w:numFmt w:val="bullet"/>
      <w:lvlText w:val=""/>
      <w:lvlJc w:val="left"/>
      <w:pPr>
        <w:tabs>
          <w:tab w:val="num" w:pos="2160"/>
        </w:tabs>
        <w:ind w:left="2160" w:hanging="360"/>
      </w:pPr>
      <w:rPr>
        <w:rFonts w:ascii="Wingdings 2" w:hAnsi="Wingdings 2" w:hint="default"/>
      </w:rPr>
    </w:lvl>
    <w:lvl w:ilvl="3" w:tplc="A9D02EEC" w:tentative="1">
      <w:start w:val="1"/>
      <w:numFmt w:val="bullet"/>
      <w:lvlText w:val=""/>
      <w:lvlJc w:val="left"/>
      <w:pPr>
        <w:tabs>
          <w:tab w:val="num" w:pos="2880"/>
        </w:tabs>
        <w:ind w:left="2880" w:hanging="360"/>
      </w:pPr>
      <w:rPr>
        <w:rFonts w:ascii="Wingdings 2" w:hAnsi="Wingdings 2" w:hint="default"/>
      </w:rPr>
    </w:lvl>
    <w:lvl w:ilvl="4" w:tplc="5A169148" w:tentative="1">
      <w:start w:val="1"/>
      <w:numFmt w:val="bullet"/>
      <w:lvlText w:val=""/>
      <w:lvlJc w:val="left"/>
      <w:pPr>
        <w:tabs>
          <w:tab w:val="num" w:pos="3600"/>
        </w:tabs>
        <w:ind w:left="3600" w:hanging="360"/>
      </w:pPr>
      <w:rPr>
        <w:rFonts w:ascii="Wingdings 2" w:hAnsi="Wingdings 2" w:hint="default"/>
      </w:rPr>
    </w:lvl>
    <w:lvl w:ilvl="5" w:tplc="F5D8037E" w:tentative="1">
      <w:start w:val="1"/>
      <w:numFmt w:val="bullet"/>
      <w:lvlText w:val=""/>
      <w:lvlJc w:val="left"/>
      <w:pPr>
        <w:tabs>
          <w:tab w:val="num" w:pos="4320"/>
        </w:tabs>
        <w:ind w:left="4320" w:hanging="360"/>
      </w:pPr>
      <w:rPr>
        <w:rFonts w:ascii="Wingdings 2" w:hAnsi="Wingdings 2" w:hint="default"/>
      </w:rPr>
    </w:lvl>
    <w:lvl w:ilvl="6" w:tplc="3BBCF37C" w:tentative="1">
      <w:start w:val="1"/>
      <w:numFmt w:val="bullet"/>
      <w:lvlText w:val=""/>
      <w:lvlJc w:val="left"/>
      <w:pPr>
        <w:tabs>
          <w:tab w:val="num" w:pos="5040"/>
        </w:tabs>
        <w:ind w:left="5040" w:hanging="360"/>
      </w:pPr>
      <w:rPr>
        <w:rFonts w:ascii="Wingdings 2" w:hAnsi="Wingdings 2" w:hint="default"/>
      </w:rPr>
    </w:lvl>
    <w:lvl w:ilvl="7" w:tplc="A0A8FE34" w:tentative="1">
      <w:start w:val="1"/>
      <w:numFmt w:val="bullet"/>
      <w:lvlText w:val=""/>
      <w:lvlJc w:val="left"/>
      <w:pPr>
        <w:tabs>
          <w:tab w:val="num" w:pos="5760"/>
        </w:tabs>
        <w:ind w:left="5760" w:hanging="360"/>
      </w:pPr>
      <w:rPr>
        <w:rFonts w:ascii="Wingdings 2" w:hAnsi="Wingdings 2" w:hint="default"/>
      </w:rPr>
    </w:lvl>
    <w:lvl w:ilvl="8" w:tplc="ADB0CAF8" w:tentative="1">
      <w:start w:val="1"/>
      <w:numFmt w:val="bullet"/>
      <w:lvlText w:val=""/>
      <w:lvlJc w:val="left"/>
      <w:pPr>
        <w:tabs>
          <w:tab w:val="num" w:pos="6480"/>
        </w:tabs>
        <w:ind w:left="6480" w:hanging="360"/>
      </w:pPr>
      <w:rPr>
        <w:rFonts w:ascii="Wingdings 2" w:hAnsi="Wingdings 2" w:hint="default"/>
      </w:rPr>
    </w:lvl>
  </w:abstractNum>
  <w:abstractNum w:abstractNumId="14">
    <w:nsid w:val="3780717E"/>
    <w:multiLevelType w:val="hybridMultilevel"/>
    <w:tmpl w:val="74DA3CEC"/>
    <w:lvl w:ilvl="0" w:tplc="8858239A">
      <w:start w:val="1"/>
      <w:numFmt w:val="bullet"/>
      <w:lvlText w:val=""/>
      <w:lvlJc w:val="left"/>
      <w:pPr>
        <w:tabs>
          <w:tab w:val="num" w:pos="720"/>
        </w:tabs>
        <w:ind w:left="720" w:hanging="360"/>
      </w:pPr>
      <w:rPr>
        <w:rFonts w:ascii="Wingdings 2" w:hAnsi="Wingdings 2" w:hint="default"/>
      </w:rPr>
    </w:lvl>
    <w:lvl w:ilvl="1" w:tplc="298E9C98">
      <w:start w:val="1"/>
      <w:numFmt w:val="bullet"/>
      <w:lvlText w:val=""/>
      <w:lvlJc w:val="left"/>
      <w:pPr>
        <w:tabs>
          <w:tab w:val="num" w:pos="1440"/>
        </w:tabs>
        <w:ind w:left="1440" w:hanging="360"/>
      </w:pPr>
      <w:rPr>
        <w:rFonts w:ascii="Wingdings 2" w:hAnsi="Wingdings 2" w:hint="default"/>
      </w:rPr>
    </w:lvl>
    <w:lvl w:ilvl="2" w:tplc="EE524154" w:tentative="1">
      <w:start w:val="1"/>
      <w:numFmt w:val="bullet"/>
      <w:lvlText w:val=""/>
      <w:lvlJc w:val="left"/>
      <w:pPr>
        <w:tabs>
          <w:tab w:val="num" w:pos="2160"/>
        </w:tabs>
        <w:ind w:left="2160" w:hanging="360"/>
      </w:pPr>
      <w:rPr>
        <w:rFonts w:ascii="Wingdings 2" w:hAnsi="Wingdings 2" w:hint="default"/>
      </w:rPr>
    </w:lvl>
    <w:lvl w:ilvl="3" w:tplc="93D271AC" w:tentative="1">
      <w:start w:val="1"/>
      <w:numFmt w:val="bullet"/>
      <w:lvlText w:val=""/>
      <w:lvlJc w:val="left"/>
      <w:pPr>
        <w:tabs>
          <w:tab w:val="num" w:pos="2880"/>
        </w:tabs>
        <w:ind w:left="2880" w:hanging="360"/>
      </w:pPr>
      <w:rPr>
        <w:rFonts w:ascii="Wingdings 2" w:hAnsi="Wingdings 2" w:hint="default"/>
      </w:rPr>
    </w:lvl>
    <w:lvl w:ilvl="4" w:tplc="5340110C" w:tentative="1">
      <w:start w:val="1"/>
      <w:numFmt w:val="bullet"/>
      <w:lvlText w:val=""/>
      <w:lvlJc w:val="left"/>
      <w:pPr>
        <w:tabs>
          <w:tab w:val="num" w:pos="3600"/>
        </w:tabs>
        <w:ind w:left="3600" w:hanging="360"/>
      </w:pPr>
      <w:rPr>
        <w:rFonts w:ascii="Wingdings 2" w:hAnsi="Wingdings 2" w:hint="default"/>
      </w:rPr>
    </w:lvl>
    <w:lvl w:ilvl="5" w:tplc="5A3ACE7C" w:tentative="1">
      <w:start w:val="1"/>
      <w:numFmt w:val="bullet"/>
      <w:lvlText w:val=""/>
      <w:lvlJc w:val="left"/>
      <w:pPr>
        <w:tabs>
          <w:tab w:val="num" w:pos="4320"/>
        </w:tabs>
        <w:ind w:left="4320" w:hanging="360"/>
      </w:pPr>
      <w:rPr>
        <w:rFonts w:ascii="Wingdings 2" w:hAnsi="Wingdings 2" w:hint="default"/>
      </w:rPr>
    </w:lvl>
    <w:lvl w:ilvl="6" w:tplc="F2DC617C" w:tentative="1">
      <w:start w:val="1"/>
      <w:numFmt w:val="bullet"/>
      <w:lvlText w:val=""/>
      <w:lvlJc w:val="left"/>
      <w:pPr>
        <w:tabs>
          <w:tab w:val="num" w:pos="5040"/>
        </w:tabs>
        <w:ind w:left="5040" w:hanging="360"/>
      </w:pPr>
      <w:rPr>
        <w:rFonts w:ascii="Wingdings 2" w:hAnsi="Wingdings 2" w:hint="default"/>
      </w:rPr>
    </w:lvl>
    <w:lvl w:ilvl="7" w:tplc="69FA1EE2" w:tentative="1">
      <w:start w:val="1"/>
      <w:numFmt w:val="bullet"/>
      <w:lvlText w:val=""/>
      <w:lvlJc w:val="left"/>
      <w:pPr>
        <w:tabs>
          <w:tab w:val="num" w:pos="5760"/>
        </w:tabs>
        <w:ind w:left="5760" w:hanging="360"/>
      </w:pPr>
      <w:rPr>
        <w:rFonts w:ascii="Wingdings 2" w:hAnsi="Wingdings 2" w:hint="default"/>
      </w:rPr>
    </w:lvl>
    <w:lvl w:ilvl="8" w:tplc="0AF23570" w:tentative="1">
      <w:start w:val="1"/>
      <w:numFmt w:val="bullet"/>
      <w:lvlText w:val=""/>
      <w:lvlJc w:val="left"/>
      <w:pPr>
        <w:tabs>
          <w:tab w:val="num" w:pos="6480"/>
        </w:tabs>
        <w:ind w:left="6480" w:hanging="360"/>
      </w:pPr>
      <w:rPr>
        <w:rFonts w:ascii="Wingdings 2" w:hAnsi="Wingdings 2" w:hint="default"/>
      </w:rPr>
    </w:lvl>
  </w:abstractNum>
  <w:abstractNum w:abstractNumId="15">
    <w:nsid w:val="3856021C"/>
    <w:multiLevelType w:val="hybridMultilevel"/>
    <w:tmpl w:val="523AF244"/>
    <w:lvl w:ilvl="0" w:tplc="B39E5C90">
      <w:start w:val="1"/>
      <w:numFmt w:val="bullet"/>
      <w:lvlText w:val=""/>
      <w:lvlJc w:val="left"/>
      <w:pPr>
        <w:tabs>
          <w:tab w:val="num" w:pos="720"/>
        </w:tabs>
        <w:ind w:left="720" w:hanging="360"/>
      </w:pPr>
      <w:rPr>
        <w:rFonts w:ascii="Wingdings 2" w:hAnsi="Wingdings 2" w:hint="default"/>
      </w:rPr>
    </w:lvl>
    <w:lvl w:ilvl="1" w:tplc="7C1A887A" w:tentative="1">
      <w:start w:val="1"/>
      <w:numFmt w:val="bullet"/>
      <w:lvlText w:val=""/>
      <w:lvlJc w:val="left"/>
      <w:pPr>
        <w:tabs>
          <w:tab w:val="num" w:pos="1440"/>
        </w:tabs>
        <w:ind w:left="1440" w:hanging="360"/>
      </w:pPr>
      <w:rPr>
        <w:rFonts w:ascii="Wingdings 2" w:hAnsi="Wingdings 2" w:hint="default"/>
      </w:rPr>
    </w:lvl>
    <w:lvl w:ilvl="2" w:tplc="2DB28F0C" w:tentative="1">
      <w:start w:val="1"/>
      <w:numFmt w:val="bullet"/>
      <w:lvlText w:val=""/>
      <w:lvlJc w:val="left"/>
      <w:pPr>
        <w:tabs>
          <w:tab w:val="num" w:pos="2160"/>
        </w:tabs>
        <w:ind w:left="2160" w:hanging="360"/>
      </w:pPr>
      <w:rPr>
        <w:rFonts w:ascii="Wingdings 2" w:hAnsi="Wingdings 2" w:hint="default"/>
      </w:rPr>
    </w:lvl>
    <w:lvl w:ilvl="3" w:tplc="2430B15C" w:tentative="1">
      <w:start w:val="1"/>
      <w:numFmt w:val="bullet"/>
      <w:lvlText w:val=""/>
      <w:lvlJc w:val="left"/>
      <w:pPr>
        <w:tabs>
          <w:tab w:val="num" w:pos="2880"/>
        </w:tabs>
        <w:ind w:left="2880" w:hanging="360"/>
      </w:pPr>
      <w:rPr>
        <w:rFonts w:ascii="Wingdings 2" w:hAnsi="Wingdings 2" w:hint="default"/>
      </w:rPr>
    </w:lvl>
    <w:lvl w:ilvl="4" w:tplc="A0D6CE36" w:tentative="1">
      <w:start w:val="1"/>
      <w:numFmt w:val="bullet"/>
      <w:lvlText w:val=""/>
      <w:lvlJc w:val="left"/>
      <w:pPr>
        <w:tabs>
          <w:tab w:val="num" w:pos="3600"/>
        </w:tabs>
        <w:ind w:left="3600" w:hanging="360"/>
      </w:pPr>
      <w:rPr>
        <w:rFonts w:ascii="Wingdings 2" w:hAnsi="Wingdings 2" w:hint="default"/>
      </w:rPr>
    </w:lvl>
    <w:lvl w:ilvl="5" w:tplc="6FF0C7C0" w:tentative="1">
      <w:start w:val="1"/>
      <w:numFmt w:val="bullet"/>
      <w:lvlText w:val=""/>
      <w:lvlJc w:val="left"/>
      <w:pPr>
        <w:tabs>
          <w:tab w:val="num" w:pos="4320"/>
        </w:tabs>
        <w:ind w:left="4320" w:hanging="360"/>
      </w:pPr>
      <w:rPr>
        <w:rFonts w:ascii="Wingdings 2" w:hAnsi="Wingdings 2" w:hint="default"/>
      </w:rPr>
    </w:lvl>
    <w:lvl w:ilvl="6" w:tplc="BF48E78C" w:tentative="1">
      <w:start w:val="1"/>
      <w:numFmt w:val="bullet"/>
      <w:lvlText w:val=""/>
      <w:lvlJc w:val="left"/>
      <w:pPr>
        <w:tabs>
          <w:tab w:val="num" w:pos="5040"/>
        </w:tabs>
        <w:ind w:left="5040" w:hanging="360"/>
      </w:pPr>
      <w:rPr>
        <w:rFonts w:ascii="Wingdings 2" w:hAnsi="Wingdings 2" w:hint="default"/>
      </w:rPr>
    </w:lvl>
    <w:lvl w:ilvl="7" w:tplc="926A6924" w:tentative="1">
      <w:start w:val="1"/>
      <w:numFmt w:val="bullet"/>
      <w:lvlText w:val=""/>
      <w:lvlJc w:val="left"/>
      <w:pPr>
        <w:tabs>
          <w:tab w:val="num" w:pos="5760"/>
        </w:tabs>
        <w:ind w:left="5760" w:hanging="360"/>
      </w:pPr>
      <w:rPr>
        <w:rFonts w:ascii="Wingdings 2" w:hAnsi="Wingdings 2" w:hint="default"/>
      </w:rPr>
    </w:lvl>
    <w:lvl w:ilvl="8" w:tplc="28861DF4" w:tentative="1">
      <w:start w:val="1"/>
      <w:numFmt w:val="bullet"/>
      <w:lvlText w:val=""/>
      <w:lvlJc w:val="left"/>
      <w:pPr>
        <w:tabs>
          <w:tab w:val="num" w:pos="6480"/>
        </w:tabs>
        <w:ind w:left="6480" w:hanging="360"/>
      </w:pPr>
      <w:rPr>
        <w:rFonts w:ascii="Wingdings 2" w:hAnsi="Wingdings 2" w:hint="default"/>
      </w:rPr>
    </w:lvl>
  </w:abstractNum>
  <w:abstractNum w:abstractNumId="16">
    <w:nsid w:val="3B3D54DF"/>
    <w:multiLevelType w:val="hybridMultilevel"/>
    <w:tmpl w:val="5DDE890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2B7A36CC" w:tentative="1">
      <w:start w:val="1"/>
      <w:numFmt w:val="bullet"/>
      <w:lvlText w:val=""/>
      <w:lvlJc w:val="left"/>
      <w:pPr>
        <w:tabs>
          <w:tab w:val="num" w:pos="1800"/>
        </w:tabs>
        <w:ind w:left="1800" w:hanging="360"/>
      </w:pPr>
      <w:rPr>
        <w:rFonts w:ascii="Wingdings 2" w:hAnsi="Wingdings 2" w:hint="default"/>
      </w:rPr>
    </w:lvl>
    <w:lvl w:ilvl="3" w:tplc="AA60B4DA" w:tentative="1">
      <w:start w:val="1"/>
      <w:numFmt w:val="bullet"/>
      <w:lvlText w:val=""/>
      <w:lvlJc w:val="left"/>
      <w:pPr>
        <w:tabs>
          <w:tab w:val="num" w:pos="2520"/>
        </w:tabs>
        <w:ind w:left="2520" w:hanging="360"/>
      </w:pPr>
      <w:rPr>
        <w:rFonts w:ascii="Wingdings 2" w:hAnsi="Wingdings 2" w:hint="default"/>
      </w:rPr>
    </w:lvl>
    <w:lvl w:ilvl="4" w:tplc="BAD03FEE" w:tentative="1">
      <w:start w:val="1"/>
      <w:numFmt w:val="bullet"/>
      <w:lvlText w:val=""/>
      <w:lvlJc w:val="left"/>
      <w:pPr>
        <w:tabs>
          <w:tab w:val="num" w:pos="3240"/>
        </w:tabs>
        <w:ind w:left="3240" w:hanging="360"/>
      </w:pPr>
      <w:rPr>
        <w:rFonts w:ascii="Wingdings 2" w:hAnsi="Wingdings 2" w:hint="default"/>
      </w:rPr>
    </w:lvl>
    <w:lvl w:ilvl="5" w:tplc="E80CAA6A" w:tentative="1">
      <w:start w:val="1"/>
      <w:numFmt w:val="bullet"/>
      <w:lvlText w:val=""/>
      <w:lvlJc w:val="left"/>
      <w:pPr>
        <w:tabs>
          <w:tab w:val="num" w:pos="3960"/>
        </w:tabs>
        <w:ind w:left="3960" w:hanging="360"/>
      </w:pPr>
      <w:rPr>
        <w:rFonts w:ascii="Wingdings 2" w:hAnsi="Wingdings 2" w:hint="default"/>
      </w:rPr>
    </w:lvl>
    <w:lvl w:ilvl="6" w:tplc="187496FA" w:tentative="1">
      <w:start w:val="1"/>
      <w:numFmt w:val="bullet"/>
      <w:lvlText w:val=""/>
      <w:lvlJc w:val="left"/>
      <w:pPr>
        <w:tabs>
          <w:tab w:val="num" w:pos="4680"/>
        </w:tabs>
        <w:ind w:left="4680" w:hanging="360"/>
      </w:pPr>
      <w:rPr>
        <w:rFonts w:ascii="Wingdings 2" w:hAnsi="Wingdings 2" w:hint="default"/>
      </w:rPr>
    </w:lvl>
    <w:lvl w:ilvl="7" w:tplc="A14429EC" w:tentative="1">
      <w:start w:val="1"/>
      <w:numFmt w:val="bullet"/>
      <w:lvlText w:val=""/>
      <w:lvlJc w:val="left"/>
      <w:pPr>
        <w:tabs>
          <w:tab w:val="num" w:pos="5400"/>
        </w:tabs>
        <w:ind w:left="5400" w:hanging="360"/>
      </w:pPr>
      <w:rPr>
        <w:rFonts w:ascii="Wingdings 2" w:hAnsi="Wingdings 2" w:hint="default"/>
      </w:rPr>
    </w:lvl>
    <w:lvl w:ilvl="8" w:tplc="BE86A61A" w:tentative="1">
      <w:start w:val="1"/>
      <w:numFmt w:val="bullet"/>
      <w:lvlText w:val=""/>
      <w:lvlJc w:val="left"/>
      <w:pPr>
        <w:tabs>
          <w:tab w:val="num" w:pos="6120"/>
        </w:tabs>
        <w:ind w:left="6120" w:hanging="360"/>
      </w:pPr>
      <w:rPr>
        <w:rFonts w:ascii="Wingdings 2" w:hAnsi="Wingdings 2" w:hint="default"/>
      </w:rPr>
    </w:lvl>
  </w:abstractNum>
  <w:abstractNum w:abstractNumId="17">
    <w:nsid w:val="43221EB8"/>
    <w:multiLevelType w:val="hybridMultilevel"/>
    <w:tmpl w:val="3D2A08BE"/>
    <w:lvl w:ilvl="0" w:tplc="D3D64E8E">
      <w:start w:val="1"/>
      <w:numFmt w:val="bullet"/>
      <w:lvlText w:val=""/>
      <w:lvlJc w:val="left"/>
      <w:pPr>
        <w:tabs>
          <w:tab w:val="num" w:pos="720"/>
        </w:tabs>
        <w:ind w:left="720" w:hanging="360"/>
      </w:pPr>
      <w:rPr>
        <w:rFonts w:ascii="Wingdings 2" w:hAnsi="Wingdings 2" w:hint="default"/>
      </w:rPr>
    </w:lvl>
    <w:lvl w:ilvl="1" w:tplc="2A00C502" w:tentative="1">
      <w:start w:val="1"/>
      <w:numFmt w:val="bullet"/>
      <w:lvlText w:val=""/>
      <w:lvlJc w:val="left"/>
      <w:pPr>
        <w:tabs>
          <w:tab w:val="num" w:pos="1440"/>
        </w:tabs>
        <w:ind w:left="1440" w:hanging="360"/>
      </w:pPr>
      <w:rPr>
        <w:rFonts w:ascii="Wingdings 2" w:hAnsi="Wingdings 2" w:hint="default"/>
      </w:rPr>
    </w:lvl>
    <w:lvl w:ilvl="2" w:tplc="70C497B6" w:tentative="1">
      <w:start w:val="1"/>
      <w:numFmt w:val="bullet"/>
      <w:lvlText w:val=""/>
      <w:lvlJc w:val="left"/>
      <w:pPr>
        <w:tabs>
          <w:tab w:val="num" w:pos="2160"/>
        </w:tabs>
        <w:ind w:left="2160" w:hanging="360"/>
      </w:pPr>
      <w:rPr>
        <w:rFonts w:ascii="Wingdings 2" w:hAnsi="Wingdings 2" w:hint="default"/>
      </w:rPr>
    </w:lvl>
    <w:lvl w:ilvl="3" w:tplc="B2CCAC10" w:tentative="1">
      <w:start w:val="1"/>
      <w:numFmt w:val="bullet"/>
      <w:lvlText w:val=""/>
      <w:lvlJc w:val="left"/>
      <w:pPr>
        <w:tabs>
          <w:tab w:val="num" w:pos="2880"/>
        </w:tabs>
        <w:ind w:left="2880" w:hanging="360"/>
      </w:pPr>
      <w:rPr>
        <w:rFonts w:ascii="Wingdings 2" w:hAnsi="Wingdings 2" w:hint="default"/>
      </w:rPr>
    </w:lvl>
    <w:lvl w:ilvl="4" w:tplc="56C41C76" w:tentative="1">
      <w:start w:val="1"/>
      <w:numFmt w:val="bullet"/>
      <w:lvlText w:val=""/>
      <w:lvlJc w:val="left"/>
      <w:pPr>
        <w:tabs>
          <w:tab w:val="num" w:pos="3600"/>
        </w:tabs>
        <w:ind w:left="3600" w:hanging="360"/>
      </w:pPr>
      <w:rPr>
        <w:rFonts w:ascii="Wingdings 2" w:hAnsi="Wingdings 2" w:hint="default"/>
      </w:rPr>
    </w:lvl>
    <w:lvl w:ilvl="5" w:tplc="476C6390" w:tentative="1">
      <w:start w:val="1"/>
      <w:numFmt w:val="bullet"/>
      <w:lvlText w:val=""/>
      <w:lvlJc w:val="left"/>
      <w:pPr>
        <w:tabs>
          <w:tab w:val="num" w:pos="4320"/>
        </w:tabs>
        <w:ind w:left="4320" w:hanging="360"/>
      </w:pPr>
      <w:rPr>
        <w:rFonts w:ascii="Wingdings 2" w:hAnsi="Wingdings 2" w:hint="default"/>
      </w:rPr>
    </w:lvl>
    <w:lvl w:ilvl="6" w:tplc="DFF20900" w:tentative="1">
      <w:start w:val="1"/>
      <w:numFmt w:val="bullet"/>
      <w:lvlText w:val=""/>
      <w:lvlJc w:val="left"/>
      <w:pPr>
        <w:tabs>
          <w:tab w:val="num" w:pos="5040"/>
        </w:tabs>
        <w:ind w:left="5040" w:hanging="360"/>
      </w:pPr>
      <w:rPr>
        <w:rFonts w:ascii="Wingdings 2" w:hAnsi="Wingdings 2" w:hint="default"/>
      </w:rPr>
    </w:lvl>
    <w:lvl w:ilvl="7" w:tplc="868ADCC6" w:tentative="1">
      <w:start w:val="1"/>
      <w:numFmt w:val="bullet"/>
      <w:lvlText w:val=""/>
      <w:lvlJc w:val="left"/>
      <w:pPr>
        <w:tabs>
          <w:tab w:val="num" w:pos="5760"/>
        </w:tabs>
        <w:ind w:left="5760" w:hanging="360"/>
      </w:pPr>
      <w:rPr>
        <w:rFonts w:ascii="Wingdings 2" w:hAnsi="Wingdings 2" w:hint="default"/>
      </w:rPr>
    </w:lvl>
    <w:lvl w:ilvl="8" w:tplc="47281604" w:tentative="1">
      <w:start w:val="1"/>
      <w:numFmt w:val="bullet"/>
      <w:lvlText w:val=""/>
      <w:lvlJc w:val="left"/>
      <w:pPr>
        <w:tabs>
          <w:tab w:val="num" w:pos="6480"/>
        </w:tabs>
        <w:ind w:left="6480" w:hanging="360"/>
      </w:pPr>
      <w:rPr>
        <w:rFonts w:ascii="Wingdings 2" w:hAnsi="Wingdings 2" w:hint="default"/>
      </w:rPr>
    </w:lvl>
  </w:abstractNum>
  <w:abstractNum w:abstractNumId="18">
    <w:nsid w:val="45CB387F"/>
    <w:multiLevelType w:val="hybridMultilevel"/>
    <w:tmpl w:val="55143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B95916"/>
    <w:multiLevelType w:val="hybridMultilevel"/>
    <w:tmpl w:val="ED767B12"/>
    <w:lvl w:ilvl="0" w:tplc="E020E788">
      <w:start w:val="1"/>
      <w:numFmt w:val="bullet"/>
      <w:lvlText w:val="•"/>
      <w:lvlJc w:val="left"/>
      <w:pPr>
        <w:tabs>
          <w:tab w:val="num" w:pos="720"/>
        </w:tabs>
        <w:ind w:left="720" w:hanging="360"/>
      </w:pPr>
      <w:rPr>
        <w:rFonts w:ascii="Arial" w:hAnsi="Arial" w:hint="default"/>
      </w:rPr>
    </w:lvl>
    <w:lvl w:ilvl="1" w:tplc="D474110C" w:tentative="1">
      <w:start w:val="1"/>
      <w:numFmt w:val="bullet"/>
      <w:lvlText w:val="•"/>
      <w:lvlJc w:val="left"/>
      <w:pPr>
        <w:tabs>
          <w:tab w:val="num" w:pos="1440"/>
        </w:tabs>
        <w:ind w:left="1440" w:hanging="360"/>
      </w:pPr>
      <w:rPr>
        <w:rFonts w:ascii="Arial" w:hAnsi="Arial" w:hint="default"/>
      </w:rPr>
    </w:lvl>
    <w:lvl w:ilvl="2" w:tplc="7DC2FDF2" w:tentative="1">
      <w:start w:val="1"/>
      <w:numFmt w:val="bullet"/>
      <w:lvlText w:val="•"/>
      <w:lvlJc w:val="left"/>
      <w:pPr>
        <w:tabs>
          <w:tab w:val="num" w:pos="2160"/>
        </w:tabs>
        <w:ind w:left="2160" w:hanging="360"/>
      </w:pPr>
      <w:rPr>
        <w:rFonts w:ascii="Arial" w:hAnsi="Arial" w:hint="default"/>
      </w:rPr>
    </w:lvl>
    <w:lvl w:ilvl="3" w:tplc="B7001A26" w:tentative="1">
      <w:start w:val="1"/>
      <w:numFmt w:val="bullet"/>
      <w:lvlText w:val="•"/>
      <w:lvlJc w:val="left"/>
      <w:pPr>
        <w:tabs>
          <w:tab w:val="num" w:pos="2880"/>
        </w:tabs>
        <w:ind w:left="2880" w:hanging="360"/>
      </w:pPr>
      <w:rPr>
        <w:rFonts w:ascii="Arial" w:hAnsi="Arial" w:hint="default"/>
      </w:rPr>
    </w:lvl>
    <w:lvl w:ilvl="4" w:tplc="8DB2529A" w:tentative="1">
      <w:start w:val="1"/>
      <w:numFmt w:val="bullet"/>
      <w:lvlText w:val="•"/>
      <w:lvlJc w:val="left"/>
      <w:pPr>
        <w:tabs>
          <w:tab w:val="num" w:pos="3600"/>
        </w:tabs>
        <w:ind w:left="3600" w:hanging="360"/>
      </w:pPr>
      <w:rPr>
        <w:rFonts w:ascii="Arial" w:hAnsi="Arial" w:hint="default"/>
      </w:rPr>
    </w:lvl>
    <w:lvl w:ilvl="5" w:tplc="314CAF1A" w:tentative="1">
      <w:start w:val="1"/>
      <w:numFmt w:val="bullet"/>
      <w:lvlText w:val="•"/>
      <w:lvlJc w:val="left"/>
      <w:pPr>
        <w:tabs>
          <w:tab w:val="num" w:pos="4320"/>
        </w:tabs>
        <w:ind w:left="4320" w:hanging="360"/>
      </w:pPr>
      <w:rPr>
        <w:rFonts w:ascii="Arial" w:hAnsi="Arial" w:hint="default"/>
      </w:rPr>
    </w:lvl>
    <w:lvl w:ilvl="6" w:tplc="0D2000BE" w:tentative="1">
      <w:start w:val="1"/>
      <w:numFmt w:val="bullet"/>
      <w:lvlText w:val="•"/>
      <w:lvlJc w:val="left"/>
      <w:pPr>
        <w:tabs>
          <w:tab w:val="num" w:pos="5040"/>
        </w:tabs>
        <w:ind w:left="5040" w:hanging="360"/>
      </w:pPr>
      <w:rPr>
        <w:rFonts w:ascii="Arial" w:hAnsi="Arial" w:hint="default"/>
      </w:rPr>
    </w:lvl>
    <w:lvl w:ilvl="7" w:tplc="C3563FFC" w:tentative="1">
      <w:start w:val="1"/>
      <w:numFmt w:val="bullet"/>
      <w:lvlText w:val="•"/>
      <w:lvlJc w:val="left"/>
      <w:pPr>
        <w:tabs>
          <w:tab w:val="num" w:pos="5760"/>
        </w:tabs>
        <w:ind w:left="5760" w:hanging="360"/>
      </w:pPr>
      <w:rPr>
        <w:rFonts w:ascii="Arial" w:hAnsi="Arial" w:hint="default"/>
      </w:rPr>
    </w:lvl>
    <w:lvl w:ilvl="8" w:tplc="06903FC0" w:tentative="1">
      <w:start w:val="1"/>
      <w:numFmt w:val="bullet"/>
      <w:lvlText w:val="•"/>
      <w:lvlJc w:val="left"/>
      <w:pPr>
        <w:tabs>
          <w:tab w:val="num" w:pos="6480"/>
        </w:tabs>
        <w:ind w:left="6480" w:hanging="360"/>
      </w:pPr>
      <w:rPr>
        <w:rFonts w:ascii="Arial" w:hAnsi="Arial" w:hint="default"/>
      </w:rPr>
    </w:lvl>
  </w:abstractNum>
  <w:abstractNum w:abstractNumId="20">
    <w:nsid w:val="4E711B8E"/>
    <w:multiLevelType w:val="hybridMultilevel"/>
    <w:tmpl w:val="69B0E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5546BF"/>
    <w:multiLevelType w:val="hybridMultilevel"/>
    <w:tmpl w:val="C2086462"/>
    <w:lvl w:ilvl="0" w:tplc="B8A2D3E0">
      <w:start w:val="1"/>
      <w:numFmt w:val="bullet"/>
      <w:lvlText w:val=""/>
      <w:lvlJc w:val="left"/>
      <w:pPr>
        <w:tabs>
          <w:tab w:val="num" w:pos="360"/>
        </w:tabs>
        <w:ind w:left="360" w:hanging="360"/>
      </w:pPr>
      <w:rPr>
        <w:rFonts w:ascii="Wingdings 2" w:hAnsi="Wingdings 2" w:hint="default"/>
      </w:rPr>
    </w:lvl>
    <w:lvl w:ilvl="1" w:tplc="04090001">
      <w:start w:val="1"/>
      <w:numFmt w:val="bullet"/>
      <w:lvlText w:val=""/>
      <w:lvlJc w:val="left"/>
      <w:pPr>
        <w:tabs>
          <w:tab w:val="num" w:pos="1080"/>
        </w:tabs>
        <w:ind w:left="1080" w:hanging="360"/>
      </w:pPr>
      <w:rPr>
        <w:rFonts w:ascii="Symbol" w:hAnsi="Symbol" w:hint="default"/>
      </w:rPr>
    </w:lvl>
    <w:lvl w:ilvl="2" w:tplc="2B7A36CC" w:tentative="1">
      <w:start w:val="1"/>
      <w:numFmt w:val="bullet"/>
      <w:lvlText w:val=""/>
      <w:lvlJc w:val="left"/>
      <w:pPr>
        <w:tabs>
          <w:tab w:val="num" w:pos="1800"/>
        </w:tabs>
        <w:ind w:left="1800" w:hanging="360"/>
      </w:pPr>
      <w:rPr>
        <w:rFonts w:ascii="Wingdings 2" w:hAnsi="Wingdings 2" w:hint="default"/>
      </w:rPr>
    </w:lvl>
    <w:lvl w:ilvl="3" w:tplc="AA60B4DA" w:tentative="1">
      <w:start w:val="1"/>
      <w:numFmt w:val="bullet"/>
      <w:lvlText w:val=""/>
      <w:lvlJc w:val="left"/>
      <w:pPr>
        <w:tabs>
          <w:tab w:val="num" w:pos="2520"/>
        </w:tabs>
        <w:ind w:left="2520" w:hanging="360"/>
      </w:pPr>
      <w:rPr>
        <w:rFonts w:ascii="Wingdings 2" w:hAnsi="Wingdings 2" w:hint="default"/>
      </w:rPr>
    </w:lvl>
    <w:lvl w:ilvl="4" w:tplc="BAD03FEE" w:tentative="1">
      <w:start w:val="1"/>
      <w:numFmt w:val="bullet"/>
      <w:lvlText w:val=""/>
      <w:lvlJc w:val="left"/>
      <w:pPr>
        <w:tabs>
          <w:tab w:val="num" w:pos="3240"/>
        </w:tabs>
        <w:ind w:left="3240" w:hanging="360"/>
      </w:pPr>
      <w:rPr>
        <w:rFonts w:ascii="Wingdings 2" w:hAnsi="Wingdings 2" w:hint="default"/>
      </w:rPr>
    </w:lvl>
    <w:lvl w:ilvl="5" w:tplc="E80CAA6A" w:tentative="1">
      <w:start w:val="1"/>
      <w:numFmt w:val="bullet"/>
      <w:lvlText w:val=""/>
      <w:lvlJc w:val="left"/>
      <w:pPr>
        <w:tabs>
          <w:tab w:val="num" w:pos="3960"/>
        </w:tabs>
        <w:ind w:left="3960" w:hanging="360"/>
      </w:pPr>
      <w:rPr>
        <w:rFonts w:ascii="Wingdings 2" w:hAnsi="Wingdings 2" w:hint="default"/>
      </w:rPr>
    </w:lvl>
    <w:lvl w:ilvl="6" w:tplc="187496FA" w:tentative="1">
      <w:start w:val="1"/>
      <w:numFmt w:val="bullet"/>
      <w:lvlText w:val=""/>
      <w:lvlJc w:val="left"/>
      <w:pPr>
        <w:tabs>
          <w:tab w:val="num" w:pos="4680"/>
        </w:tabs>
        <w:ind w:left="4680" w:hanging="360"/>
      </w:pPr>
      <w:rPr>
        <w:rFonts w:ascii="Wingdings 2" w:hAnsi="Wingdings 2" w:hint="default"/>
      </w:rPr>
    </w:lvl>
    <w:lvl w:ilvl="7" w:tplc="A14429EC" w:tentative="1">
      <w:start w:val="1"/>
      <w:numFmt w:val="bullet"/>
      <w:lvlText w:val=""/>
      <w:lvlJc w:val="left"/>
      <w:pPr>
        <w:tabs>
          <w:tab w:val="num" w:pos="5400"/>
        </w:tabs>
        <w:ind w:left="5400" w:hanging="360"/>
      </w:pPr>
      <w:rPr>
        <w:rFonts w:ascii="Wingdings 2" w:hAnsi="Wingdings 2" w:hint="default"/>
      </w:rPr>
    </w:lvl>
    <w:lvl w:ilvl="8" w:tplc="BE86A61A" w:tentative="1">
      <w:start w:val="1"/>
      <w:numFmt w:val="bullet"/>
      <w:lvlText w:val=""/>
      <w:lvlJc w:val="left"/>
      <w:pPr>
        <w:tabs>
          <w:tab w:val="num" w:pos="6120"/>
        </w:tabs>
        <w:ind w:left="6120" w:hanging="360"/>
      </w:pPr>
      <w:rPr>
        <w:rFonts w:ascii="Wingdings 2" w:hAnsi="Wingdings 2" w:hint="default"/>
      </w:rPr>
    </w:lvl>
  </w:abstractNum>
  <w:abstractNum w:abstractNumId="22">
    <w:nsid w:val="556970C3"/>
    <w:multiLevelType w:val="hybridMultilevel"/>
    <w:tmpl w:val="7F7E8A04"/>
    <w:lvl w:ilvl="0" w:tplc="04090003">
      <w:start w:val="1"/>
      <w:numFmt w:val="bullet"/>
      <w:lvlText w:val="o"/>
      <w:lvlJc w:val="left"/>
      <w:pPr>
        <w:ind w:left="720" w:hanging="360"/>
      </w:pPr>
      <w:rPr>
        <w:rFonts w:ascii="Courier New" w:hAnsi="Courier New" w:cs="Courier New"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3">
    <w:nsid w:val="55DA61F3"/>
    <w:multiLevelType w:val="hybridMultilevel"/>
    <w:tmpl w:val="0DBC66FC"/>
    <w:lvl w:ilvl="0" w:tplc="A7421D64">
      <w:start w:val="1"/>
      <w:numFmt w:val="bullet"/>
      <w:lvlText w:val="-"/>
      <w:lvlJc w:val="left"/>
      <w:pPr>
        <w:ind w:left="6840" w:hanging="360"/>
      </w:pPr>
      <w:rPr>
        <w:rFonts w:ascii="Trebuchet MS" w:eastAsiaTheme="minorHAnsi" w:hAnsi="Trebuchet MS" w:cstheme="minorBidi"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24">
    <w:nsid w:val="5A5D74A4"/>
    <w:multiLevelType w:val="hybridMultilevel"/>
    <w:tmpl w:val="2040B28A"/>
    <w:lvl w:ilvl="0" w:tplc="10BC83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6979DA"/>
    <w:multiLevelType w:val="hybridMultilevel"/>
    <w:tmpl w:val="A370B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2072B7"/>
    <w:multiLevelType w:val="hybridMultilevel"/>
    <w:tmpl w:val="27DA37F6"/>
    <w:lvl w:ilvl="0" w:tplc="47668342">
      <w:start w:val="1"/>
      <w:numFmt w:val="bullet"/>
      <w:lvlText w:val="•"/>
      <w:lvlJc w:val="left"/>
      <w:pPr>
        <w:tabs>
          <w:tab w:val="num" w:pos="720"/>
        </w:tabs>
        <w:ind w:left="720" w:hanging="360"/>
      </w:pPr>
      <w:rPr>
        <w:rFonts w:ascii="Times New Roman" w:hAnsi="Times New Roman" w:hint="default"/>
      </w:rPr>
    </w:lvl>
    <w:lvl w:ilvl="1" w:tplc="E10E57A8">
      <w:start w:val="1894"/>
      <w:numFmt w:val="bullet"/>
      <w:lvlText w:val="•"/>
      <w:lvlJc w:val="left"/>
      <w:pPr>
        <w:tabs>
          <w:tab w:val="num" w:pos="1440"/>
        </w:tabs>
        <w:ind w:left="1440" w:hanging="360"/>
      </w:pPr>
      <w:rPr>
        <w:rFonts w:ascii="Times New Roman" w:hAnsi="Times New Roman" w:hint="default"/>
      </w:rPr>
    </w:lvl>
    <w:lvl w:ilvl="2" w:tplc="473C1A0C" w:tentative="1">
      <w:start w:val="1"/>
      <w:numFmt w:val="bullet"/>
      <w:lvlText w:val="•"/>
      <w:lvlJc w:val="left"/>
      <w:pPr>
        <w:tabs>
          <w:tab w:val="num" w:pos="2160"/>
        </w:tabs>
        <w:ind w:left="2160" w:hanging="360"/>
      </w:pPr>
      <w:rPr>
        <w:rFonts w:ascii="Times New Roman" w:hAnsi="Times New Roman" w:hint="default"/>
      </w:rPr>
    </w:lvl>
    <w:lvl w:ilvl="3" w:tplc="B6BCC674" w:tentative="1">
      <w:start w:val="1"/>
      <w:numFmt w:val="bullet"/>
      <w:lvlText w:val="•"/>
      <w:lvlJc w:val="left"/>
      <w:pPr>
        <w:tabs>
          <w:tab w:val="num" w:pos="2880"/>
        </w:tabs>
        <w:ind w:left="2880" w:hanging="360"/>
      </w:pPr>
      <w:rPr>
        <w:rFonts w:ascii="Times New Roman" w:hAnsi="Times New Roman" w:hint="default"/>
      </w:rPr>
    </w:lvl>
    <w:lvl w:ilvl="4" w:tplc="DFE4AE6C" w:tentative="1">
      <w:start w:val="1"/>
      <w:numFmt w:val="bullet"/>
      <w:lvlText w:val="•"/>
      <w:lvlJc w:val="left"/>
      <w:pPr>
        <w:tabs>
          <w:tab w:val="num" w:pos="3600"/>
        </w:tabs>
        <w:ind w:left="3600" w:hanging="360"/>
      </w:pPr>
      <w:rPr>
        <w:rFonts w:ascii="Times New Roman" w:hAnsi="Times New Roman" w:hint="default"/>
      </w:rPr>
    </w:lvl>
    <w:lvl w:ilvl="5" w:tplc="19368C36" w:tentative="1">
      <w:start w:val="1"/>
      <w:numFmt w:val="bullet"/>
      <w:lvlText w:val="•"/>
      <w:lvlJc w:val="left"/>
      <w:pPr>
        <w:tabs>
          <w:tab w:val="num" w:pos="4320"/>
        </w:tabs>
        <w:ind w:left="4320" w:hanging="360"/>
      </w:pPr>
      <w:rPr>
        <w:rFonts w:ascii="Times New Roman" w:hAnsi="Times New Roman" w:hint="default"/>
      </w:rPr>
    </w:lvl>
    <w:lvl w:ilvl="6" w:tplc="5EE01634" w:tentative="1">
      <w:start w:val="1"/>
      <w:numFmt w:val="bullet"/>
      <w:lvlText w:val="•"/>
      <w:lvlJc w:val="left"/>
      <w:pPr>
        <w:tabs>
          <w:tab w:val="num" w:pos="5040"/>
        </w:tabs>
        <w:ind w:left="5040" w:hanging="360"/>
      </w:pPr>
      <w:rPr>
        <w:rFonts w:ascii="Times New Roman" w:hAnsi="Times New Roman" w:hint="default"/>
      </w:rPr>
    </w:lvl>
    <w:lvl w:ilvl="7" w:tplc="4D96EB46" w:tentative="1">
      <w:start w:val="1"/>
      <w:numFmt w:val="bullet"/>
      <w:lvlText w:val="•"/>
      <w:lvlJc w:val="left"/>
      <w:pPr>
        <w:tabs>
          <w:tab w:val="num" w:pos="5760"/>
        </w:tabs>
        <w:ind w:left="5760" w:hanging="360"/>
      </w:pPr>
      <w:rPr>
        <w:rFonts w:ascii="Times New Roman" w:hAnsi="Times New Roman" w:hint="default"/>
      </w:rPr>
    </w:lvl>
    <w:lvl w:ilvl="8" w:tplc="7BD06AF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3EC1F0C"/>
    <w:multiLevelType w:val="hybridMultilevel"/>
    <w:tmpl w:val="6EFAE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A012D5"/>
    <w:multiLevelType w:val="hybridMultilevel"/>
    <w:tmpl w:val="6ED67EA4"/>
    <w:lvl w:ilvl="0" w:tplc="BF50DA24">
      <w:start w:val="1"/>
      <w:numFmt w:val="bullet"/>
      <w:lvlText w:val=""/>
      <w:lvlJc w:val="left"/>
      <w:pPr>
        <w:tabs>
          <w:tab w:val="num" w:pos="720"/>
        </w:tabs>
        <w:ind w:left="720" w:hanging="360"/>
      </w:pPr>
      <w:rPr>
        <w:rFonts w:ascii="Wingdings" w:hAnsi="Wingdings" w:hint="default"/>
      </w:rPr>
    </w:lvl>
    <w:lvl w:ilvl="1" w:tplc="1EE6B184" w:tentative="1">
      <w:start w:val="1"/>
      <w:numFmt w:val="bullet"/>
      <w:lvlText w:val=""/>
      <w:lvlJc w:val="left"/>
      <w:pPr>
        <w:tabs>
          <w:tab w:val="num" w:pos="1440"/>
        </w:tabs>
        <w:ind w:left="1440" w:hanging="360"/>
      </w:pPr>
      <w:rPr>
        <w:rFonts w:ascii="Wingdings" w:hAnsi="Wingdings" w:hint="default"/>
      </w:rPr>
    </w:lvl>
    <w:lvl w:ilvl="2" w:tplc="A3AA3C6E" w:tentative="1">
      <w:start w:val="1"/>
      <w:numFmt w:val="bullet"/>
      <w:lvlText w:val=""/>
      <w:lvlJc w:val="left"/>
      <w:pPr>
        <w:tabs>
          <w:tab w:val="num" w:pos="2160"/>
        </w:tabs>
        <w:ind w:left="2160" w:hanging="360"/>
      </w:pPr>
      <w:rPr>
        <w:rFonts w:ascii="Wingdings" w:hAnsi="Wingdings" w:hint="default"/>
      </w:rPr>
    </w:lvl>
    <w:lvl w:ilvl="3" w:tplc="96EA233E" w:tentative="1">
      <w:start w:val="1"/>
      <w:numFmt w:val="bullet"/>
      <w:lvlText w:val=""/>
      <w:lvlJc w:val="left"/>
      <w:pPr>
        <w:tabs>
          <w:tab w:val="num" w:pos="2880"/>
        </w:tabs>
        <w:ind w:left="2880" w:hanging="360"/>
      </w:pPr>
      <w:rPr>
        <w:rFonts w:ascii="Wingdings" w:hAnsi="Wingdings" w:hint="default"/>
      </w:rPr>
    </w:lvl>
    <w:lvl w:ilvl="4" w:tplc="6F904A70" w:tentative="1">
      <w:start w:val="1"/>
      <w:numFmt w:val="bullet"/>
      <w:lvlText w:val=""/>
      <w:lvlJc w:val="left"/>
      <w:pPr>
        <w:tabs>
          <w:tab w:val="num" w:pos="3600"/>
        </w:tabs>
        <w:ind w:left="3600" w:hanging="360"/>
      </w:pPr>
      <w:rPr>
        <w:rFonts w:ascii="Wingdings" w:hAnsi="Wingdings" w:hint="default"/>
      </w:rPr>
    </w:lvl>
    <w:lvl w:ilvl="5" w:tplc="21E249C8" w:tentative="1">
      <w:start w:val="1"/>
      <w:numFmt w:val="bullet"/>
      <w:lvlText w:val=""/>
      <w:lvlJc w:val="left"/>
      <w:pPr>
        <w:tabs>
          <w:tab w:val="num" w:pos="4320"/>
        </w:tabs>
        <w:ind w:left="4320" w:hanging="360"/>
      </w:pPr>
      <w:rPr>
        <w:rFonts w:ascii="Wingdings" w:hAnsi="Wingdings" w:hint="default"/>
      </w:rPr>
    </w:lvl>
    <w:lvl w:ilvl="6" w:tplc="D7F8E5D6" w:tentative="1">
      <w:start w:val="1"/>
      <w:numFmt w:val="bullet"/>
      <w:lvlText w:val=""/>
      <w:lvlJc w:val="left"/>
      <w:pPr>
        <w:tabs>
          <w:tab w:val="num" w:pos="5040"/>
        </w:tabs>
        <w:ind w:left="5040" w:hanging="360"/>
      </w:pPr>
      <w:rPr>
        <w:rFonts w:ascii="Wingdings" w:hAnsi="Wingdings" w:hint="default"/>
      </w:rPr>
    </w:lvl>
    <w:lvl w:ilvl="7" w:tplc="CD466FDE" w:tentative="1">
      <w:start w:val="1"/>
      <w:numFmt w:val="bullet"/>
      <w:lvlText w:val=""/>
      <w:lvlJc w:val="left"/>
      <w:pPr>
        <w:tabs>
          <w:tab w:val="num" w:pos="5760"/>
        </w:tabs>
        <w:ind w:left="5760" w:hanging="360"/>
      </w:pPr>
      <w:rPr>
        <w:rFonts w:ascii="Wingdings" w:hAnsi="Wingdings" w:hint="default"/>
      </w:rPr>
    </w:lvl>
    <w:lvl w:ilvl="8" w:tplc="0896E05E" w:tentative="1">
      <w:start w:val="1"/>
      <w:numFmt w:val="bullet"/>
      <w:lvlText w:val=""/>
      <w:lvlJc w:val="left"/>
      <w:pPr>
        <w:tabs>
          <w:tab w:val="num" w:pos="6480"/>
        </w:tabs>
        <w:ind w:left="6480" w:hanging="360"/>
      </w:pPr>
      <w:rPr>
        <w:rFonts w:ascii="Wingdings" w:hAnsi="Wingdings" w:hint="default"/>
      </w:rPr>
    </w:lvl>
  </w:abstractNum>
  <w:abstractNum w:abstractNumId="29">
    <w:nsid w:val="64DA5A4A"/>
    <w:multiLevelType w:val="hybridMultilevel"/>
    <w:tmpl w:val="EC6C9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5984F62"/>
    <w:multiLevelType w:val="hybridMultilevel"/>
    <w:tmpl w:val="57027A7E"/>
    <w:lvl w:ilvl="0" w:tplc="D6D4FCBA">
      <w:start w:val="1"/>
      <w:numFmt w:val="bullet"/>
      <w:lvlText w:val=""/>
      <w:lvlJc w:val="left"/>
      <w:pPr>
        <w:tabs>
          <w:tab w:val="num" w:pos="720"/>
        </w:tabs>
        <w:ind w:left="720" w:hanging="360"/>
      </w:pPr>
      <w:rPr>
        <w:rFonts w:ascii="Wingdings 2" w:hAnsi="Wingdings 2" w:hint="default"/>
      </w:rPr>
    </w:lvl>
    <w:lvl w:ilvl="1" w:tplc="26DE63DC" w:tentative="1">
      <w:start w:val="1"/>
      <w:numFmt w:val="bullet"/>
      <w:lvlText w:val=""/>
      <w:lvlJc w:val="left"/>
      <w:pPr>
        <w:tabs>
          <w:tab w:val="num" w:pos="1440"/>
        </w:tabs>
        <w:ind w:left="1440" w:hanging="360"/>
      </w:pPr>
      <w:rPr>
        <w:rFonts w:ascii="Wingdings 2" w:hAnsi="Wingdings 2" w:hint="default"/>
      </w:rPr>
    </w:lvl>
    <w:lvl w:ilvl="2" w:tplc="4C14206C" w:tentative="1">
      <w:start w:val="1"/>
      <w:numFmt w:val="bullet"/>
      <w:lvlText w:val=""/>
      <w:lvlJc w:val="left"/>
      <w:pPr>
        <w:tabs>
          <w:tab w:val="num" w:pos="2160"/>
        </w:tabs>
        <w:ind w:left="2160" w:hanging="360"/>
      </w:pPr>
      <w:rPr>
        <w:rFonts w:ascii="Wingdings 2" w:hAnsi="Wingdings 2" w:hint="default"/>
      </w:rPr>
    </w:lvl>
    <w:lvl w:ilvl="3" w:tplc="3BB84E6A" w:tentative="1">
      <w:start w:val="1"/>
      <w:numFmt w:val="bullet"/>
      <w:lvlText w:val=""/>
      <w:lvlJc w:val="left"/>
      <w:pPr>
        <w:tabs>
          <w:tab w:val="num" w:pos="2880"/>
        </w:tabs>
        <w:ind w:left="2880" w:hanging="360"/>
      </w:pPr>
      <w:rPr>
        <w:rFonts w:ascii="Wingdings 2" w:hAnsi="Wingdings 2" w:hint="default"/>
      </w:rPr>
    </w:lvl>
    <w:lvl w:ilvl="4" w:tplc="87D8F29E" w:tentative="1">
      <w:start w:val="1"/>
      <w:numFmt w:val="bullet"/>
      <w:lvlText w:val=""/>
      <w:lvlJc w:val="left"/>
      <w:pPr>
        <w:tabs>
          <w:tab w:val="num" w:pos="3600"/>
        </w:tabs>
        <w:ind w:left="3600" w:hanging="360"/>
      </w:pPr>
      <w:rPr>
        <w:rFonts w:ascii="Wingdings 2" w:hAnsi="Wingdings 2" w:hint="default"/>
      </w:rPr>
    </w:lvl>
    <w:lvl w:ilvl="5" w:tplc="39444A7A" w:tentative="1">
      <w:start w:val="1"/>
      <w:numFmt w:val="bullet"/>
      <w:lvlText w:val=""/>
      <w:lvlJc w:val="left"/>
      <w:pPr>
        <w:tabs>
          <w:tab w:val="num" w:pos="4320"/>
        </w:tabs>
        <w:ind w:left="4320" w:hanging="360"/>
      </w:pPr>
      <w:rPr>
        <w:rFonts w:ascii="Wingdings 2" w:hAnsi="Wingdings 2" w:hint="default"/>
      </w:rPr>
    </w:lvl>
    <w:lvl w:ilvl="6" w:tplc="8B443696" w:tentative="1">
      <w:start w:val="1"/>
      <w:numFmt w:val="bullet"/>
      <w:lvlText w:val=""/>
      <w:lvlJc w:val="left"/>
      <w:pPr>
        <w:tabs>
          <w:tab w:val="num" w:pos="5040"/>
        </w:tabs>
        <w:ind w:left="5040" w:hanging="360"/>
      </w:pPr>
      <w:rPr>
        <w:rFonts w:ascii="Wingdings 2" w:hAnsi="Wingdings 2" w:hint="default"/>
      </w:rPr>
    </w:lvl>
    <w:lvl w:ilvl="7" w:tplc="79BA5F20" w:tentative="1">
      <w:start w:val="1"/>
      <w:numFmt w:val="bullet"/>
      <w:lvlText w:val=""/>
      <w:lvlJc w:val="left"/>
      <w:pPr>
        <w:tabs>
          <w:tab w:val="num" w:pos="5760"/>
        </w:tabs>
        <w:ind w:left="5760" w:hanging="360"/>
      </w:pPr>
      <w:rPr>
        <w:rFonts w:ascii="Wingdings 2" w:hAnsi="Wingdings 2" w:hint="default"/>
      </w:rPr>
    </w:lvl>
    <w:lvl w:ilvl="8" w:tplc="EDA8DB7C" w:tentative="1">
      <w:start w:val="1"/>
      <w:numFmt w:val="bullet"/>
      <w:lvlText w:val=""/>
      <w:lvlJc w:val="left"/>
      <w:pPr>
        <w:tabs>
          <w:tab w:val="num" w:pos="6480"/>
        </w:tabs>
        <w:ind w:left="6480" w:hanging="360"/>
      </w:pPr>
      <w:rPr>
        <w:rFonts w:ascii="Wingdings 2" w:hAnsi="Wingdings 2" w:hint="default"/>
      </w:rPr>
    </w:lvl>
  </w:abstractNum>
  <w:abstractNum w:abstractNumId="31">
    <w:nsid w:val="73C46E6A"/>
    <w:multiLevelType w:val="hybridMultilevel"/>
    <w:tmpl w:val="CE669F7C"/>
    <w:lvl w:ilvl="0" w:tplc="04090001">
      <w:start w:val="1"/>
      <w:numFmt w:val="bullet"/>
      <w:lvlText w:val=""/>
      <w:lvlJc w:val="left"/>
      <w:pPr>
        <w:tabs>
          <w:tab w:val="num" w:pos="720"/>
        </w:tabs>
        <w:ind w:left="720" w:hanging="360"/>
      </w:pPr>
      <w:rPr>
        <w:rFonts w:ascii="Symbol" w:hAnsi="Symbol" w:hint="default"/>
      </w:rPr>
    </w:lvl>
    <w:lvl w:ilvl="1" w:tplc="7C1A887A" w:tentative="1">
      <w:start w:val="1"/>
      <w:numFmt w:val="bullet"/>
      <w:lvlText w:val=""/>
      <w:lvlJc w:val="left"/>
      <w:pPr>
        <w:tabs>
          <w:tab w:val="num" w:pos="1440"/>
        </w:tabs>
        <w:ind w:left="1440" w:hanging="360"/>
      </w:pPr>
      <w:rPr>
        <w:rFonts w:ascii="Wingdings 2" w:hAnsi="Wingdings 2" w:hint="default"/>
      </w:rPr>
    </w:lvl>
    <w:lvl w:ilvl="2" w:tplc="2DB28F0C" w:tentative="1">
      <w:start w:val="1"/>
      <w:numFmt w:val="bullet"/>
      <w:lvlText w:val=""/>
      <w:lvlJc w:val="left"/>
      <w:pPr>
        <w:tabs>
          <w:tab w:val="num" w:pos="2160"/>
        </w:tabs>
        <w:ind w:left="2160" w:hanging="360"/>
      </w:pPr>
      <w:rPr>
        <w:rFonts w:ascii="Wingdings 2" w:hAnsi="Wingdings 2" w:hint="default"/>
      </w:rPr>
    </w:lvl>
    <w:lvl w:ilvl="3" w:tplc="2430B15C" w:tentative="1">
      <w:start w:val="1"/>
      <w:numFmt w:val="bullet"/>
      <w:lvlText w:val=""/>
      <w:lvlJc w:val="left"/>
      <w:pPr>
        <w:tabs>
          <w:tab w:val="num" w:pos="2880"/>
        </w:tabs>
        <w:ind w:left="2880" w:hanging="360"/>
      </w:pPr>
      <w:rPr>
        <w:rFonts w:ascii="Wingdings 2" w:hAnsi="Wingdings 2" w:hint="default"/>
      </w:rPr>
    </w:lvl>
    <w:lvl w:ilvl="4" w:tplc="A0D6CE36" w:tentative="1">
      <w:start w:val="1"/>
      <w:numFmt w:val="bullet"/>
      <w:lvlText w:val=""/>
      <w:lvlJc w:val="left"/>
      <w:pPr>
        <w:tabs>
          <w:tab w:val="num" w:pos="3600"/>
        </w:tabs>
        <w:ind w:left="3600" w:hanging="360"/>
      </w:pPr>
      <w:rPr>
        <w:rFonts w:ascii="Wingdings 2" w:hAnsi="Wingdings 2" w:hint="default"/>
      </w:rPr>
    </w:lvl>
    <w:lvl w:ilvl="5" w:tplc="6FF0C7C0" w:tentative="1">
      <w:start w:val="1"/>
      <w:numFmt w:val="bullet"/>
      <w:lvlText w:val=""/>
      <w:lvlJc w:val="left"/>
      <w:pPr>
        <w:tabs>
          <w:tab w:val="num" w:pos="4320"/>
        </w:tabs>
        <w:ind w:left="4320" w:hanging="360"/>
      </w:pPr>
      <w:rPr>
        <w:rFonts w:ascii="Wingdings 2" w:hAnsi="Wingdings 2" w:hint="default"/>
      </w:rPr>
    </w:lvl>
    <w:lvl w:ilvl="6" w:tplc="BF48E78C" w:tentative="1">
      <w:start w:val="1"/>
      <w:numFmt w:val="bullet"/>
      <w:lvlText w:val=""/>
      <w:lvlJc w:val="left"/>
      <w:pPr>
        <w:tabs>
          <w:tab w:val="num" w:pos="5040"/>
        </w:tabs>
        <w:ind w:left="5040" w:hanging="360"/>
      </w:pPr>
      <w:rPr>
        <w:rFonts w:ascii="Wingdings 2" w:hAnsi="Wingdings 2" w:hint="default"/>
      </w:rPr>
    </w:lvl>
    <w:lvl w:ilvl="7" w:tplc="926A6924" w:tentative="1">
      <w:start w:val="1"/>
      <w:numFmt w:val="bullet"/>
      <w:lvlText w:val=""/>
      <w:lvlJc w:val="left"/>
      <w:pPr>
        <w:tabs>
          <w:tab w:val="num" w:pos="5760"/>
        </w:tabs>
        <w:ind w:left="5760" w:hanging="360"/>
      </w:pPr>
      <w:rPr>
        <w:rFonts w:ascii="Wingdings 2" w:hAnsi="Wingdings 2" w:hint="default"/>
      </w:rPr>
    </w:lvl>
    <w:lvl w:ilvl="8" w:tplc="28861DF4" w:tentative="1">
      <w:start w:val="1"/>
      <w:numFmt w:val="bullet"/>
      <w:lvlText w:val=""/>
      <w:lvlJc w:val="left"/>
      <w:pPr>
        <w:tabs>
          <w:tab w:val="num" w:pos="6480"/>
        </w:tabs>
        <w:ind w:left="6480" w:hanging="360"/>
      </w:pPr>
      <w:rPr>
        <w:rFonts w:ascii="Wingdings 2" w:hAnsi="Wingdings 2" w:hint="default"/>
      </w:rPr>
    </w:lvl>
  </w:abstractNum>
  <w:abstractNum w:abstractNumId="32">
    <w:nsid w:val="7589516F"/>
    <w:multiLevelType w:val="hybridMultilevel"/>
    <w:tmpl w:val="A86229E2"/>
    <w:lvl w:ilvl="0" w:tplc="1DF6EE78">
      <w:start w:val="1"/>
      <w:numFmt w:val="bullet"/>
      <w:lvlText w:val=""/>
      <w:lvlJc w:val="left"/>
      <w:pPr>
        <w:tabs>
          <w:tab w:val="num" w:pos="720"/>
        </w:tabs>
        <w:ind w:left="720" w:hanging="360"/>
      </w:pPr>
      <w:rPr>
        <w:rFonts w:ascii="Wingdings" w:hAnsi="Wingdings" w:hint="default"/>
      </w:rPr>
    </w:lvl>
    <w:lvl w:ilvl="1" w:tplc="2AE4EED8" w:tentative="1">
      <w:start w:val="1"/>
      <w:numFmt w:val="bullet"/>
      <w:lvlText w:val=""/>
      <w:lvlJc w:val="left"/>
      <w:pPr>
        <w:tabs>
          <w:tab w:val="num" w:pos="1440"/>
        </w:tabs>
        <w:ind w:left="1440" w:hanging="360"/>
      </w:pPr>
      <w:rPr>
        <w:rFonts w:ascii="Wingdings" w:hAnsi="Wingdings" w:hint="default"/>
      </w:rPr>
    </w:lvl>
    <w:lvl w:ilvl="2" w:tplc="920C5E72" w:tentative="1">
      <w:start w:val="1"/>
      <w:numFmt w:val="bullet"/>
      <w:lvlText w:val=""/>
      <w:lvlJc w:val="left"/>
      <w:pPr>
        <w:tabs>
          <w:tab w:val="num" w:pos="2160"/>
        </w:tabs>
        <w:ind w:left="2160" w:hanging="360"/>
      </w:pPr>
      <w:rPr>
        <w:rFonts w:ascii="Wingdings" w:hAnsi="Wingdings" w:hint="default"/>
      </w:rPr>
    </w:lvl>
    <w:lvl w:ilvl="3" w:tplc="B73ABE36" w:tentative="1">
      <w:start w:val="1"/>
      <w:numFmt w:val="bullet"/>
      <w:lvlText w:val=""/>
      <w:lvlJc w:val="left"/>
      <w:pPr>
        <w:tabs>
          <w:tab w:val="num" w:pos="2880"/>
        </w:tabs>
        <w:ind w:left="2880" w:hanging="360"/>
      </w:pPr>
      <w:rPr>
        <w:rFonts w:ascii="Wingdings" w:hAnsi="Wingdings" w:hint="default"/>
      </w:rPr>
    </w:lvl>
    <w:lvl w:ilvl="4" w:tplc="95C8839C" w:tentative="1">
      <w:start w:val="1"/>
      <w:numFmt w:val="bullet"/>
      <w:lvlText w:val=""/>
      <w:lvlJc w:val="left"/>
      <w:pPr>
        <w:tabs>
          <w:tab w:val="num" w:pos="3600"/>
        </w:tabs>
        <w:ind w:left="3600" w:hanging="360"/>
      </w:pPr>
      <w:rPr>
        <w:rFonts w:ascii="Wingdings" w:hAnsi="Wingdings" w:hint="default"/>
      </w:rPr>
    </w:lvl>
    <w:lvl w:ilvl="5" w:tplc="585ACF2A" w:tentative="1">
      <w:start w:val="1"/>
      <w:numFmt w:val="bullet"/>
      <w:lvlText w:val=""/>
      <w:lvlJc w:val="left"/>
      <w:pPr>
        <w:tabs>
          <w:tab w:val="num" w:pos="4320"/>
        </w:tabs>
        <w:ind w:left="4320" w:hanging="360"/>
      </w:pPr>
      <w:rPr>
        <w:rFonts w:ascii="Wingdings" w:hAnsi="Wingdings" w:hint="default"/>
      </w:rPr>
    </w:lvl>
    <w:lvl w:ilvl="6" w:tplc="00B699E8" w:tentative="1">
      <w:start w:val="1"/>
      <w:numFmt w:val="bullet"/>
      <w:lvlText w:val=""/>
      <w:lvlJc w:val="left"/>
      <w:pPr>
        <w:tabs>
          <w:tab w:val="num" w:pos="5040"/>
        </w:tabs>
        <w:ind w:left="5040" w:hanging="360"/>
      </w:pPr>
      <w:rPr>
        <w:rFonts w:ascii="Wingdings" w:hAnsi="Wingdings" w:hint="default"/>
      </w:rPr>
    </w:lvl>
    <w:lvl w:ilvl="7" w:tplc="FC247E2E" w:tentative="1">
      <w:start w:val="1"/>
      <w:numFmt w:val="bullet"/>
      <w:lvlText w:val=""/>
      <w:lvlJc w:val="left"/>
      <w:pPr>
        <w:tabs>
          <w:tab w:val="num" w:pos="5760"/>
        </w:tabs>
        <w:ind w:left="5760" w:hanging="360"/>
      </w:pPr>
      <w:rPr>
        <w:rFonts w:ascii="Wingdings" w:hAnsi="Wingdings" w:hint="default"/>
      </w:rPr>
    </w:lvl>
    <w:lvl w:ilvl="8" w:tplc="07A47F50" w:tentative="1">
      <w:start w:val="1"/>
      <w:numFmt w:val="bullet"/>
      <w:lvlText w:val=""/>
      <w:lvlJc w:val="left"/>
      <w:pPr>
        <w:tabs>
          <w:tab w:val="num" w:pos="6480"/>
        </w:tabs>
        <w:ind w:left="6480" w:hanging="360"/>
      </w:pPr>
      <w:rPr>
        <w:rFonts w:ascii="Wingdings" w:hAnsi="Wingdings" w:hint="default"/>
      </w:rPr>
    </w:lvl>
  </w:abstractNum>
  <w:abstractNum w:abstractNumId="33">
    <w:nsid w:val="7B967D89"/>
    <w:multiLevelType w:val="hybridMultilevel"/>
    <w:tmpl w:val="AF68D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C77F64"/>
    <w:multiLevelType w:val="hybridMultilevel"/>
    <w:tmpl w:val="E2BE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24"/>
  </w:num>
  <w:num w:numId="4">
    <w:abstractNumId w:val="27"/>
  </w:num>
  <w:num w:numId="5">
    <w:abstractNumId w:val="18"/>
  </w:num>
  <w:num w:numId="6">
    <w:abstractNumId w:val="3"/>
  </w:num>
  <w:num w:numId="7">
    <w:abstractNumId w:val="10"/>
  </w:num>
  <w:num w:numId="8">
    <w:abstractNumId w:val="2"/>
  </w:num>
  <w:num w:numId="9">
    <w:abstractNumId w:val="8"/>
  </w:num>
  <w:num w:numId="10">
    <w:abstractNumId w:val="26"/>
  </w:num>
  <w:num w:numId="11">
    <w:abstractNumId w:val="32"/>
  </w:num>
  <w:num w:numId="12">
    <w:abstractNumId w:val="5"/>
  </w:num>
  <w:num w:numId="13">
    <w:abstractNumId w:val="30"/>
  </w:num>
  <w:num w:numId="14">
    <w:abstractNumId w:val="17"/>
  </w:num>
  <w:num w:numId="15">
    <w:abstractNumId w:val="11"/>
  </w:num>
  <w:num w:numId="16">
    <w:abstractNumId w:val="23"/>
  </w:num>
  <w:num w:numId="17">
    <w:abstractNumId w:val="1"/>
  </w:num>
  <w:num w:numId="18">
    <w:abstractNumId w:val="25"/>
  </w:num>
  <w:num w:numId="19">
    <w:abstractNumId w:val="6"/>
  </w:num>
  <w:num w:numId="20">
    <w:abstractNumId w:val="21"/>
  </w:num>
  <w:num w:numId="21">
    <w:abstractNumId w:val="16"/>
  </w:num>
  <w:num w:numId="22">
    <w:abstractNumId w:val="13"/>
  </w:num>
  <w:num w:numId="23">
    <w:abstractNumId w:val="19"/>
  </w:num>
  <w:num w:numId="24">
    <w:abstractNumId w:val="15"/>
  </w:num>
  <w:num w:numId="25">
    <w:abstractNumId w:val="12"/>
  </w:num>
  <w:num w:numId="26">
    <w:abstractNumId w:val="31"/>
  </w:num>
  <w:num w:numId="27">
    <w:abstractNumId w:val="9"/>
  </w:num>
  <w:num w:numId="28">
    <w:abstractNumId w:val="7"/>
  </w:num>
  <w:num w:numId="29">
    <w:abstractNumId w:val="33"/>
  </w:num>
  <w:num w:numId="30">
    <w:abstractNumId w:val="14"/>
  </w:num>
  <w:num w:numId="31">
    <w:abstractNumId w:val="4"/>
  </w:num>
  <w:num w:numId="32">
    <w:abstractNumId w:val="34"/>
  </w:num>
  <w:num w:numId="33">
    <w:abstractNumId w:val="28"/>
  </w:num>
  <w:num w:numId="34">
    <w:abstractNumId w:val="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F9"/>
    <w:rsid w:val="0002436A"/>
    <w:rsid w:val="00034C0A"/>
    <w:rsid w:val="00040B56"/>
    <w:rsid w:val="00054630"/>
    <w:rsid w:val="000B5334"/>
    <w:rsid w:val="000C0564"/>
    <w:rsid w:val="000E1986"/>
    <w:rsid w:val="000F19FD"/>
    <w:rsid w:val="001207CC"/>
    <w:rsid w:val="00136426"/>
    <w:rsid w:val="00174D25"/>
    <w:rsid w:val="00177FFA"/>
    <w:rsid w:val="00182649"/>
    <w:rsid w:val="00193B8E"/>
    <w:rsid w:val="001A449D"/>
    <w:rsid w:val="001B6B79"/>
    <w:rsid w:val="001F0A9C"/>
    <w:rsid w:val="001F22B8"/>
    <w:rsid w:val="00264383"/>
    <w:rsid w:val="00286736"/>
    <w:rsid w:val="002C4354"/>
    <w:rsid w:val="002D32CB"/>
    <w:rsid w:val="00334ACD"/>
    <w:rsid w:val="00350A2E"/>
    <w:rsid w:val="003643F8"/>
    <w:rsid w:val="003D409B"/>
    <w:rsid w:val="003F71AC"/>
    <w:rsid w:val="004307BE"/>
    <w:rsid w:val="004344F4"/>
    <w:rsid w:val="00436A45"/>
    <w:rsid w:val="0044120B"/>
    <w:rsid w:val="00446485"/>
    <w:rsid w:val="00480B3A"/>
    <w:rsid w:val="004A5565"/>
    <w:rsid w:val="004C6DE0"/>
    <w:rsid w:val="00527BF1"/>
    <w:rsid w:val="005A10D5"/>
    <w:rsid w:val="005F4AEC"/>
    <w:rsid w:val="0061669E"/>
    <w:rsid w:val="00643031"/>
    <w:rsid w:val="00644350"/>
    <w:rsid w:val="00663E95"/>
    <w:rsid w:val="0069741B"/>
    <w:rsid w:val="006B1019"/>
    <w:rsid w:val="00710679"/>
    <w:rsid w:val="007514B0"/>
    <w:rsid w:val="00771F60"/>
    <w:rsid w:val="007B2ED0"/>
    <w:rsid w:val="007E6EAB"/>
    <w:rsid w:val="007F6647"/>
    <w:rsid w:val="00802891"/>
    <w:rsid w:val="0080607F"/>
    <w:rsid w:val="00812E13"/>
    <w:rsid w:val="00824620"/>
    <w:rsid w:val="00843811"/>
    <w:rsid w:val="00856A03"/>
    <w:rsid w:val="008C40F1"/>
    <w:rsid w:val="008C52EA"/>
    <w:rsid w:val="00964E6A"/>
    <w:rsid w:val="009862F1"/>
    <w:rsid w:val="0099075E"/>
    <w:rsid w:val="009D2F02"/>
    <w:rsid w:val="00A14B20"/>
    <w:rsid w:val="00A22E90"/>
    <w:rsid w:val="00A40001"/>
    <w:rsid w:val="00A40E9D"/>
    <w:rsid w:val="00A8725F"/>
    <w:rsid w:val="00A905AD"/>
    <w:rsid w:val="00AC578F"/>
    <w:rsid w:val="00B67613"/>
    <w:rsid w:val="00BB42A8"/>
    <w:rsid w:val="00BF4738"/>
    <w:rsid w:val="00BF5AF9"/>
    <w:rsid w:val="00CA512C"/>
    <w:rsid w:val="00CC7F76"/>
    <w:rsid w:val="00D0209E"/>
    <w:rsid w:val="00D2602A"/>
    <w:rsid w:val="00D4042C"/>
    <w:rsid w:val="00D75832"/>
    <w:rsid w:val="00D933E8"/>
    <w:rsid w:val="00DB5AFB"/>
    <w:rsid w:val="00DD73D8"/>
    <w:rsid w:val="00DE7FC7"/>
    <w:rsid w:val="00E07366"/>
    <w:rsid w:val="00E85A65"/>
    <w:rsid w:val="00F178B9"/>
    <w:rsid w:val="00F449B5"/>
    <w:rsid w:val="00F555A9"/>
    <w:rsid w:val="00F56C8F"/>
    <w:rsid w:val="00F7184B"/>
    <w:rsid w:val="00F730F7"/>
    <w:rsid w:val="00F82279"/>
    <w:rsid w:val="00F935E0"/>
    <w:rsid w:val="00FD35FE"/>
    <w:rsid w:val="00FF0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AF9"/>
    <w:rPr>
      <w:rFonts w:ascii="Tahoma" w:hAnsi="Tahoma" w:cs="Tahoma"/>
      <w:sz w:val="16"/>
      <w:szCs w:val="16"/>
    </w:rPr>
  </w:style>
  <w:style w:type="character" w:styleId="Hyperlink">
    <w:name w:val="Hyperlink"/>
    <w:basedOn w:val="DefaultParagraphFont"/>
    <w:uiPriority w:val="99"/>
    <w:unhideWhenUsed/>
    <w:rsid w:val="00BF5AF9"/>
    <w:rPr>
      <w:color w:val="0000FF" w:themeColor="hyperlink"/>
      <w:u w:val="single"/>
    </w:rPr>
  </w:style>
  <w:style w:type="paragraph" w:styleId="Header">
    <w:name w:val="header"/>
    <w:basedOn w:val="Normal"/>
    <w:link w:val="HeaderChar"/>
    <w:uiPriority w:val="99"/>
    <w:unhideWhenUsed/>
    <w:rsid w:val="00BF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AF9"/>
  </w:style>
  <w:style w:type="paragraph" w:styleId="Footer">
    <w:name w:val="footer"/>
    <w:basedOn w:val="Normal"/>
    <w:link w:val="FooterChar"/>
    <w:uiPriority w:val="99"/>
    <w:unhideWhenUsed/>
    <w:rsid w:val="00BF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AF9"/>
  </w:style>
  <w:style w:type="paragraph" w:styleId="ListParagraph">
    <w:name w:val="List Paragraph"/>
    <w:basedOn w:val="Normal"/>
    <w:uiPriority w:val="34"/>
    <w:qFormat/>
    <w:rsid w:val="003643F8"/>
    <w:pPr>
      <w:ind w:left="720"/>
      <w:contextualSpacing/>
    </w:pPr>
  </w:style>
  <w:style w:type="table" w:customStyle="1" w:styleId="TableGrid1">
    <w:name w:val="Table Grid1"/>
    <w:basedOn w:val="TableNormal"/>
    <w:next w:val="TableGrid"/>
    <w:uiPriority w:val="59"/>
    <w:rsid w:val="00B676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67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6485"/>
    <w:pPr>
      <w:autoSpaceDE w:val="0"/>
      <w:autoSpaceDN w:val="0"/>
      <w:adjustRightInd w:val="0"/>
      <w:spacing w:after="0" w:line="240" w:lineRule="auto"/>
    </w:pPr>
    <w:rPr>
      <w:rFonts w:ascii="Clearface Bold" w:hAnsi="Clearface Bold" w:cs="Clearface Bold"/>
      <w:color w:val="000000"/>
      <w:sz w:val="24"/>
      <w:szCs w:val="24"/>
    </w:rPr>
  </w:style>
  <w:style w:type="character" w:customStyle="1" w:styleId="A1">
    <w:name w:val="A1"/>
    <w:uiPriority w:val="99"/>
    <w:rsid w:val="00446485"/>
    <w:rPr>
      <w:rFonts w:cs="Clearface Bold"/>
      <w:b/>
      <w:bCs/>
      <w:color w:val="000000"/>
      <w:sz w:val="22"/>
      <w:szCs w:val="22"/>
    </w:rPr>
  </w:style>
  <w:style w:type="paragraph" w:customStyle="1" w:styleId="Pa13">
    <w:name w:val="Pa13"/>
    <w:basedOn w:val="Default"/>
    <w:next w:val="Default"/>
    <w:uiPriority w:val="99"/>
    <w:rsid w:val="00446485"/>
    <w:pPr>
      <w:spacing w:line="191" w:lineRule="atLeast"/>
    </w:pPr>
    <w:rPr>
      <w:rFonts w:cstheme="minorBidi"/>
      <w:color w:val="auto"/>
    </w:rPr>
  </w:style>
  <w:style w:type="character" w:styleId="FollowedHyperlink">
    <w:name w:val="FollowedHyperlink"/>
    <w:basedOn w:val="DefaultParagraphFont"/>
    <w:uiPriority w:val="99"/>
    <w:semiHidden/>
    <w:unhideWhenUsed/>
    <w:rsid w:val="00F555A9"/>
    <w:rPr>
      <w:color w:val="800080" w:themeColor="followedHyperlink"/>
      <w:u w:val="single"/>
    </w:rPr>
  </w:style>
  <w:style w:type="character" w:styleId="PlaceholderText">
    <w:name w:val="Placeholder Text"/>
    <w:basedOn w:val="DefaultParagraphFont"/>
    <w:uiPriority w:val="99"/>
    <w:semiHidden/>
    <w:rsid w:val="00054630"/>
    <w:rPr>
      <w:color w:val="808080"/>
    </w:rPr>
  </w:style>
  <w:style w:type="paragraph" w:styleId="BodyText">
    <w:name w:val="Body Text"/>
    <w:basedOn w:val="Normal"/>
    <w:link w:val="BodyTextChar"/>
    <w:uiPriority w:val="1"/>
    <w:qFormat/>
    <w:rsid w:val="000F19FD"/>
    <w:pPr>
      <w:widowControl w:val="0"/>
      <w:autoSpaceDE w:val="0"/>
      <w:autoSpaceDN w:val="0"/>
      <w:spacing w:after="0" w:line="240" w:lineRule="auto"/>
    </w:pPr>
    <w:rPr>
      <w:rFonts w:ascii="Trebuchet MS" w:eastAsia="Trebuchet MS" w:hAnsi="Trebuchet MS" w:cs="Trebuchet MS"/>
      <w:sz w:val="24"/>
      <w:szCs w:val="24"/>
      <w:lang w:bidi="en-US"/>
    </w:rPr>
  </w:style>
  <w:style w:type="character" w:customStyle="1" w:styleId="BodyTextChar">
    <w:name w:val="Body Text Char"/>
    <w:basedOn w:val="DefaultParagraphFont"/>
    <w:link w:val="BodyText"/>
    <w:uiPriority w:val="1"/>
    <w:rsid w:val="000F19FD"/>
    <w:rPr>
      <w:rFonts w:ascii="Trebuchet MS" w:eastAsia="Trebuchet MS" w:hAnsi="Trebuchet MS" w:cs="Trebuchet MS"/>
      <w:sz w:val="24"/>
      <w:szCs w:val="24"/>
      <w:lang w:bidi="en-US"/>
    </w:rPr>
  </w:style>
  <w:style w:type="paragraph" w:styleId="HTMLPreformatted">
    <w:name w:val="HTML Preformatted"/>
    <w:basedOn w:val="Normal"/>
    <w:link w:val="HTMLPreformattedChar"/>
    <w:uiPriority w:val="99"/>
    <w:semiHidden/>
    <w:unhideWhenUsed/>
    <w:rsid w:val="007F6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PR" w:eastAsia="es-PR"/>
    </w:rPr>
  </w:style>
  <w:style w:type="character" w:customStyle="1" w:styleId="HTMLPreformattedChar">
    <w:name w:val="HTML Preformatted Char"/>
    <w:basedOn w:val="DefaultParagraphFont"/>
    <w:link w:val="HTMLPreformatted"/>
    <w:uiPriority w:val="99"/>
    <w:semiHidden/>
    <w:rsid w:val="007F6647"/>
    <w:rPr>
      <w:rFonts w:ascii="Courier New" w:eastAsia="Times New Roman" w:hAnsi="Courier New" w:cs="Courier New"/>
      <w:sz w:val="20"/>
      <w:szCs w:val="20"/>
      <w:lang w:val="es-PR" w:eastAsia="es-P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AF9"/>
    <w:rPr>
      <w:rFonts w:ascii="Tahoma" w:hAnsi="Tahoma" w:cs="Tahoma"/>
      <w:sz w:val="16"/>
      <w:szCs w:val="16"/>
    </w:rPr>
  </w:style>
  <w:style w:type="character" w:styleId="Hyperlink">
    <w:name w:val="Hyperlink"/>
    <w:basedOn w:val="DefaultParagraphFont"/>
    <w:uiPriority w:val="99"/>
    <w:unhideWhenUsed/>
    <w:rsid w:val="00BF5AF9"/>
    <w:rPr>
      <w:color w:val="0000FF" w:themeColor="hyperlink"/>
      <w:u w:val="single"/>
    </w:rPr>
  </w:style>
  <w:style w:type="paragraph" w:styleId="Header">
    <w:name w:val="header"/>
    <w:basedOn w:val="Normal"/>
    <w:link w:val="HeaderChar"/>
    <w:uiPriority w:val="99"/>
    <w:unhideWhenUsed/>
    <w:rsid w:val="00BF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AF9"/>
  </w:style>
  <w:style w:type="paragraph" w:styleId="Footer">
    <w:name w:val="footer"/>
    <w:basedOn w:val="Normal"/>
    <w:link w:val="FooterChar"/>
    <w:uiPriority w:val="99"/>
    <w:unhideWhenUsed/>
    <w:rsid w:val="00BF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AF9"/>
  </w:style>
  <w:style w:type="paragraph" w:styleId="ListParagraph">
    <w:name w:val="List Paragraph"/>
    <w:basedOn w:val="Normal"/>
    <w:uiPriority w:val="34"/>
    <w:qFormat/>
    <w:rsid w:val="003643F8"/>
    <w:pPr>
      <w:ind w:left="720"/>
      <w:contextualSpacing/>
    </w:pPr>
  </w:style>
  <w:style w:type="table" w:customStyle="1" w:styleId="TableGrid1">
    <w:name w:val="Table Grid1"/>
    <w:basedOn w:val="TableNormal"/>
    <w:next w:val="TableGrid"/>
    <w:uiPriority w:val="59"/>
    <w:rsid w:val="00B676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67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6485"/>
    <w:pPr>
      <w:autoSpaceDE w:val="0"/>
      <w:autoSpaceDN w:val="0"/>
      <w:adjustRightInd w:val="0"/>
      <w:spacing w:after="0" w:line="240" w:lineRule="auto"/>
    </w:pPr>
    <w:rPr>
      <w:rFonts w:ascii="Clearface Bold" w:hAnsi="Clearface Bold" w:cs="Clearface Bold"/>
      <w:color w:val="000000"/>
      <w:sz w:val="24"/>
      <w:szCs w:val="24"/>
    </w:rPr>
  </w:style>
  <w:style w:type="character" w:customStyle="1" w:styleId="A1">
    <w:name w:val="A1"/>
    <w:uiPriority w:val="99"/>
    <w:rsid w:val="00446485"/>
    <w:rPr>
      <w:rFonts w:cs="Clearface Bold"/>
      <w:b/>
      <w:bCs/>
      <w:color w:val="000000"/>
      <w:sz w:val="22"/>
      <w:szCs w:val="22"/>
    </w:rPr>
  </w:style>
  <w:style w:type="paragraph" w:customStyle="1" w:styleId="Pa13">
    <w:name w:val="Pa13"/>
    <w:basedOn w:val="Default"/>
    <w:next w:val="Default"/>
    <w:uiPriority w:val="99"/>
    <w:rsid w:val="00446485"/>
    <w:pPr>
      <w:spacing w:line="191" w:lineRule="atLeast"/>
    </w:pPr>
    <w:rPr>
      <w:rFonts w:cstheme="minorBidi"/>
      <w:color w:val="auto"/>
    </w:rPr>
  </w:style>
  <w:style w:type="character" w:styleId="FollowedHyperlink">
    <w:name w:val="FollowedHyperlink"/>
    <w:basedOn w:val="DefaultParagraphFont"/>
    <w:uiPriority w:val="99"/>
    <w:semiHidden/>
    <w:unhideWhenUsed/>
    <w:rsid w:val="00F555A9"/>
    <w:rPr>
      <w:color w:val="800080" w:themeColor="followedHyperlink"/>
      <w:u w:val="single"/>
    </w:rPr>
  </w:style>
  <w:style w:type="character" w:styleId="PlaceholderText">
    <w:name w:val="Placeholder Text"/>
    <w:basedOn w:val="DefaultParagraphFont"/>
    <w:uiPriority w:val="99"/>
    <w:semiHidden/>
    <w:rsid w:val="00054630"/>
    <w:rPr>
      <w:color w:val="808080"/>
    </w:rPr>
  </w:style>
  <w:style w:type="paragraph" w:styleId="BodyText">
    <w:name w:val="Body Text"/>
    <w:basedOn w:val="Normal"/>
    <w:link w:val="BodyTextChar"/>
    <w:uiPriority w:val="1"/>
    <w:qFormat/>
    <w:rsid w:val="000F19FD"/>
    <w:pPr>
      <w:widowControl w:val="0"/>
      <w:autoSpaceDE w:val="0"/>
      <w:autoSpaceDN w:val="0"/>
      <w:spacing w:after="0" w:line="240" w:lineRule="auto"/>
    </w:pPr>
    <w:rPr>
      <w:rFonts w:ascii="Trebuchet MS" w:eastAsia="Trebuchet MS" w:hAnsi="Trebuchet MS" w:cs="Trebuchet MS"/>
      <w:sz w:val="24"/>
      <w:szCs w:val="24"/>
      <w:lang w:bidi="en-US"/>
    </w:rPr>
  </w:style>
  <w:style w:type="character" w:customStyle="1" w:styleId="BodyTextChar">
    <w:name w:val="Body Text Char"/>
    <w:basedOn w:val="DefaultParagraphFont"/>
    <w:link w:val="BodyText"/>
    <w:uiPriority w:val="1"/>
    <w:rsid w:val="000F19FD"/>
    <w:rPr>
      <w:rFonts w:ascii="Trebuchet MS" w:eastAsia="Trebuchet MS" w:hAnsi="Trebuchet MS" w:cs="Trebuchet MS"/>
      <w:sz w:val="24"/>
      <w:szCs w:val="24"/>
      <w:lang w:bidi="en-US"/>
    </w:rPr>
  </w:style>
  <w:style w:type="paragraph" w:styleId="HTMLPreformatted">
    <w:name w:val="HTML Preformatted"/>
    <w:basedOn w:val="Normal"/>
    <w:link w:val="HTMLPreformattedChar"/>
    <w:uiPriority w:val="99"/>
    <w:semiHidden/>
    <w:unhideWhenUsed/>
    <w:rsid w:val="007F6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PR" w:eastAsia="es-PR"/>
    </w:rPr>
  </w:style>
  <w:style w:type="character" w:customStyle="1" w:styleId="HTMLPreformattedChar">
    <w:name w:val="HTML Preformatted Char"/>
    <w:basedOn w:val="DefaultParagraphFont"/>
    <w:link w:val="HTMLPreformatted"/>
    <w:uiPriority w:val="99"/>
    <w:semiHidden/>
    <w:rsid w:val="007F6647"/>
    <w:rPr>
      <w:rFonts w:ascii="Courier New" w:eastAsia="Times New Roman" w:hAnsi="Courier New" w:cs="Courier New"/>
      <w:sz w:val="20"/>
      <w:szCs w:val="20"/>
      <w:lang w:val="es-PR" w:eastAsia="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3318">
      <w:bodyDiv w:val="1"/>
      <w:marLeft w:val="0"/>
      <w:marRight w:val="0"/>
      <w:marTop w:val="0"/>
      <w:marBottom w:val="0"/>
      <w:divBdr>
        <w:top w:val="none" w:sz="0" w:space="0" w:color="auto"/>
        <w:left w:val="none" w:sz="0" w:space="0" w:color="auto"/>
        <w:bottom w:val="none" w:sz="0" w:space="0" w:color="auto"/>
        <w:right w:val="none" w:sz="0" w:space="0" w:color="auto"/>
      </w:divBdr>
      <w:divsChild>
        <w:div w:id="1570189766">
          <w:marLeft w:val="547"/>
          <w:marRight w:val="0"/>
          <w:marTop w:val="0"/>
          <w:marBottom w:val="0"/>
          <w:divBdr>
            <w:top w:val="none" w:sz="0" w:space="0" w:color="auto"/>
            <w:left w:val="none" w:sz="0" w:space="0" w:color="auto"/>
            <w:bottom w:val="none" w:sz="0" w:space="0" w:color="auto"/>
            <w:right w:val="none" w:sz="0" w:space="0" w:color="auto"/>
          </w:divBdr>
        </w:div>
        <w:div w:id="2021883031">
          <w:marLeft w:val="547"/>
          <w:marRight w:val="0"/>
          <w:marTop w:val="0"/>
          <w:marBottom w:val="0"/>
          <w:divBdr>
            <w:top w:val="none" w:sz="0" w:space="0" w:color="auto"/>
            <w:left w:val="none" w:sz="0" w:space="0" w:color="auto"/>
            <w:bottom w:val="none" w:sz="0" w:space="0" w:color="auto"/>
            <w:right w:val="none" w:sz="0" w:space="0" w:color="auto"/>
          </w:divBdr>
        </w:div>
        <w:div w:id="1454788307">
          <w:marLeft w:val="547"/>
          <w:marRight w:val="0"/>
          <w:marTop w:val="0"/>
          <w:marBottom w:val="0"/>
          <w:divBdr>
            <w:top w:val="none" w:sz="0" w:space="0" w:color="auto"/>
            <w:left w:val="none" w:sz="0" w:space="0" w:color="auto"/>
            <w:bottom w:val="none" w:sz="0" w:space="0" w:color="auto"/>
            <w:right w:val="none" w:sz="0" w:space="0" w:color="auto"/>
          </w:divBdr>
        </w:div>
      </w:divsChild>
    </w:div>
    <w:div w:id="151409770">
      <w:bodyDiv w:val="1"/>
      <w:marLeft w:val="0"/>
      <w:marRight w:val="0"/>
      <w:marTop w:val="0"/>
      <w:marBottom w:val="0"/>
      <w:divBdr>
        <w:top w:val="none" w:sz="0" w:space="0" w:color="auto"/>
        <w:left w:val="none" w:sz="0" w:space="0" w:color="auto"/>
        <w:bottom w:val="none" w:sz="0" w:space="0" w:color="auto"/>
        <w:right w:val="none" w:sz="0" w:space="0" w:color="auto"/>
      </w:divBdr>
      <w:divsChild>
        <w:div w:id="1290623776">
          <w:marLeft w:val="547"/>
          <w:marRight w:val="0"/>
          <w:marTop w:val="115"/>
          <w:marBottom w:val="0"/>
          <w:divBdr>
            <w:top w:val="none" w:sz="0" w:space="0" w:color="auto"/>
            <w:left w:val="none" w:sz="0" w:space="0" w:color="auto"/>
            <w:bottom w:val="none" w:sz="0" w:space="0" w:color="auto"/>
            <w:right w:val="none" w:sz="0" w:space="0" w:color="auto"/>
          </w:divBdr>
        </w:div>
      </w:divsChild>
    </w:div>
    <w:div w:id="173348542">
      <w:bodyDiv w:val="1"/>
      <w:marLeft w:val="0"/>
      <w:marRight w:val="0"/>
      <w:marTop w:val="0"/>
      <w:marBottom w:val="0"/>
      <w:divBdr>
        <w:top w:val="none" w:sz="0" w:space="0" w:color="auto"/>
        <w:left w:val="none" w:sz="0" w:space="0" w:color="auto"/>
        <w:bottom w:val="none" w:sz="0" w:space="0" w:color="auto"/>
        <w:right w:val="none" w:sz="0" w:space="0" w:color="auto"/>
      </w:divBdr>
      <w:divsChild>
        <w:div w:id="1554659509">
          <w:marLeft w:val="0"/>
          <w:marRight w:val="0"/>
          <w:marTop w:val="0"/>
          <w:marBottom w:val="0"/>
          <w:divBdr>
            <w:top w:val="none" w:sz="0" w:space="0" w:color="auto"/>
            <w:left w:val="none" w:sz="0" w:space="0" w:color="auto"/>
            <w:bottom w:val="none" w:sz="0" w:space="0" w:color="auto"/>
            <w:right w:val="none" w:sz="0" w:space="0" w:color="auto"/>
          </w:divBdr>
          <w:divsChild>
            <w:div w:id="888538929">
              <w:marLeft w:val="0"/>
              <w:marRight w:val="0"/>
              <w:marTop w:val="0"/>
              <w:marBottom w:val="0"/>
              <w:divBdr>
                <w:top w:val="none" w:sz="0" w:space="0" w:color="auto"/>
                <w:left w:val="none" w:sz="0" w:space="0" w:color="auto"/>
                <w:bottom w:val="none" w:sz="0" w:space="0" w:color="auto"/>
                <w:right w:val="none" w:sz="0" w:space="0" w:color="auto"/>
              </w:divBdr>
              <w:divsChild>
                <w:div w:id="1483690898">
                  <w:marLeft w:val="0"/>
                  <w:marRight w:val="0"/>
                  <w:marTop w:val="0"/>
                  <w:marBottom w:val="0"/>
                  <w:divBdr>
                    <w:top w:val="none" w:sz="0" w:space="0" w:color="auto"/>
                    <w:left w:val="none" w:sz="0" w:space="0" w:color="auto"/>
                    <w:bottom w:val="none" w:sz="0" w:space="0" w:color="auto"/>
                    <w:right w:val="none" w:sz="0" w:space="0" w:color="auto"/>
                  </w:divBdr>
                  <w:divsChild>
                    <w:div w:id="15042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52375">
      <w:bodyDiv w:val="1"/>
      <w:marLeft w:val="0"/>
      <w:marRight w:val="0"/>
      <w:marTop w:val="0"/>
      <w:marBottom w:val="0"/>
      <w:divBdr>
        <w:top w:val="none" w:sz="0" w:space="0" w:color="auto"/>
        <w:left w:val="none" w:sz="0" w:space="0" w:color="auto"/>
        <w:bottom w:val="none" w:sz="0" w:space="0" w:color="auto"/>
        <w:right w:val="none" w:sz="0" w:space="0" w:color="auto"/>
      </w:divBdr>
      <w:divsChild>
        <w:div w:id="1530874906">
          <w:marLeft w:val="1267"/>
          <w:marRight w:val="0"/>
          <w:marTop w:val="0"/>
          <w:marBottom w:val="0"/>
          <w:divBdr>
            <w:top w:val="none" w:sz="0" w:space="0" w:color="auto"/>
            <w:left w:val="none" w:sz="0" w:space="0" w:color="auto"/>
            <w:bottom w:val="none" w:sz="0" w:space="0" w:color="auto"/>
            <w:right w:val="none" w:sz="0" w:space="0" w:color="auto"/>
          </w:divBdr>
        </w:div>
        <w:div w:id="176314587">
          <w:marLeft w:val="1267"/>
          <w:marRight w:val="0"/>
          <w:marTop w:val="0"/>
          <w:marBottom w:val="0"/>
          <w:divBdr>
            <w:top w:val="none" w:sz="0" w:space="0" w:color="auto"/>
            <w:left w:val="none" w:sz="0" w:space="0" w:color="auto"/>
            <w:bottom w:val="none" w:sz="0" w:space="0" w:color="auto"/>
            <w:right w:val="none" w:sz="0" w:space="0" w:color="auto"/>
          </w:divBdr>
        </w:div>
        <w:div w:id="2058817772">
          <w:marLeft w:val="1267"/>
          <w:marRight w:val="0"/>
          <w:marTop w:val="0"/>
          <w:marBottom w:val="0"/>
          <w:divBdr>
            <w:top w:val="none" w:sz="0" w:space="0" w:color="auto"/>
            <w:left w:val="none" w:sz="0" w:space="0" w:color="auto"/>
            <w:bottom w:val="none" w:sz="0" w:space="0" w:color="auto"/>
            <w:right w:val="none" w:sz="0" w:space="0" w:color="auto"/>
          </w:divBdr>
        </w:div>
        <w:div w:id="1347950611">
          <w:marLeft w:val="1267"/>
          <w:marRight w:val="0"/>
          <w:marTop w:val="0"/>
          <w:marBottom w:val="0"/>
          <w:divBdr>
            <w:top w:val="none" w:sz="0" w:space="0" w:color="auto"/>
            <w:left w:val="none" w:sz="0" w:space="0" w:color="auto"/>
            <w:bottom w:val="none" w:sz="0" w:space="0" w:color="auto"/>
            <w:right w:val="none" w:sz="0" w:space="0" w:color="auto"/>
          </w:divBdr>
        </w:div>
      </w:divsChild>
    </w:div>
    <w:div w:id="678194014">
      <w:bodyDiv w:val="1"/>
      <w:marLeft w:val="0"/>
      <w:marRight w:val="0"/>
      <w:marTop w:val="0"/>
      <w:marBottom w:val="0"/>
      <w:divBdr>
        <w:top w:val="none" w:sz="0" w:space="0" w:color="auto"/>
        <w:left w:val="none" w:sz="0" w:space="0" w:color="auto"/>
        <w:bottom w:val="none" w:sz="0" w:space="0" w:color="auto"/>
        <w:right w:val="none" w:sz="0" w:space="0" w:color="auto"/>
      </w:divBdr>
      <w:divsChild>
        <w:div w:id="1770273664">
          <w:marLeft w:val="547"/>
          <w:marRight w:val="0"/>
          <w:marTop w:val="96"/>
          <w:marBottom w:val="0"/>
          <w:divBdr>
            <w:top w:val="none" w:sz="0" w:space="0" w:color="auto"/>
            <w:left w:val="none" w:sz="0" w:space="0" w:color="auto"/>
            <w:bottom w:val="none" w:sz="0" w:space="0" w:color="auto"/>
            <w:right w:val="none" w:sz="0" w:space="0" w:color="auto"/>
          </w:divBdr>
        </w:div>
        <w:div w:id="1385367980">
          <w:marLeft w:val="547"/>
          <w:marRight w:val="0"/>
          <w:marTop w:val="96"/>
          <w:marBottom w:val="0"/>
          <w:divBdr>
            <w:top w:val="none" w:sz="0" w:space="0" w:color="auto"/>
            <w:left w:val="none" w:sz="0" w:space="0" w:color="auto"/>
            <w:bottom w:val="none" w:sz="0" w:space="0" w:color="auto"/>
            <w:right w:val="none" w:sz="0" w:space="0" w:color="auto"/>
          </w:divBdr>
        </w:div>
        <w:div w:id="1009139647">
          <w:marLeft w:val="547"/>
          <w:marRight w:val="0"/>
          <w:marTop w:val="96"/>
          <w:marBottom w:val="0"/>
          <w:divBdr>
            <w:top w:val="none" w:sz="0" w:space="0" w:color="auto"/>
            <w:left w:val="none" w:sz="0" w:space="0" w:color="auto"/>
            <w:bottom w:val="none" w:sz="0" w:space="0" w:color="auto"/>
            <w:right w:val="none" w:sz="0" w:space="0" w:color="auto"/>
          </w:divBdr>
        </w:div>
        <w:div w:id="1699309039">
          <w:marLeft w:val="547"/>
          <w:marRight w:val="0"/>
          <w:marTop w:val="96"/>
          <w:marBottom w:val="0"/>
          <w:divBdr>
            <w:top w:val="none" w:sz="0" w:space="0" w:color="auto"/>
            <w:left w:val="none" w:sz="0" w:space="0" w:color="auto"/>
            <w:bottom w:val="none" w:sz="0" w:space="0" w:color="auto"/>
            <w:right w:val="none" w:sz="0" w:space="0" w:color="auto"/>
          </w:divBdr>
        </w:div>
      </w:divsChild>
    </w:div>
    <w:div w:id="727922868">
      <w:bodyDiv w:val="1"/>
      <w:marLeft w:val="0"/>
      <w:marRight w:val="0"/>
      <w:marTop w:val="0"/>
      <w:marBottom w:val="0"/>
      <w:divBdr>
        <w:top w:val="none" w:sz="0" w:space="0" w:color="auto"/>
        <w:left w:val="none" w:sz="0" w:space="0" w:color="auto"/>
        <w:bottom w:val="none" w:sz="0" w:space="0" w:color="auto"/>
        <w:right w:val="none" w:sz="0" w:space="0" w:color="auto"/>
      </w:divBdr>
      <w:divsChild>
        <w:div w:id="1072775512">
          <w:marLeft w:val="547"/>
          <w:marRight w:val="0"/>
          <w:marTop w:val="96"/>
          <w:marBottom w:val="0"/>
          <w:divBdr>
            <w:top w:val="none" w:sz="0" w:space="0" w:color="auto"/>
            <w:left w:val="none" w:sz="0" w:space="0" w:color="auto"/>
            <w:bottom w:val="none" w:sz="0" w:space="0" w:color="auto"/>
            <w:right w:val="none" w:sz="0" w:space="0" w:color="auto"/>
          </w:divBdr>
        </w:div>
        <w:div w:id="825168060">
          <w:marLeft w:val="547"/>
          <w:marRight w:val="0"/>
          <w:marTop w:val="96"/>
          <w:marBottom w:val="0"/>
          <w:divBdr>
            <w:top w:val="none" w:sz="0" w:space="0" w:color="auto"/>
            <w:left w:val="none" w:sz="0" w:space="0" w:color="auto"/>
            <w:bottom w:val="none" w:sz="0" w:space="0" w:color="auto"/>
            <w:right w:val="none" w:sz="0" w:space="0" w:color="auto"/>
          </w:divBdr>
        </w:div>
        <w:div w:id="1076783260">
          <w:marLeft w:val="547"/>
          <w:marRight w:val="0"/>
          <w:marTop w:val="96"/>
          <w:marBottom w:val="0"/>
          <w:divBdr>
            <w:top w:val="none" w:sz="0" w:space="0" w:color="auto"/>
            <w:left w:val="none" w:sz="0" w:space="0" w:color="auto"/>
            <w:bottom w:val="none" w:sz="0" w:space="0" w:color="auto"/>
            <w:right w:val="none" w:sz="0" w:space="0" w:color="auto"/>
          </w:divBdr>
        </w:div>
        <w:div w:id="1193302461">
          <w:marLeft w:val="547"/>
          <w:marRight w:val="0"/>
          <w:marTop w:val="96"/>
          <w:marBottom w:val="0"/>
          <w:divBdr>
            <w:top w:val="none" w:sz="0" w:space="0" w:color="auto"/>
            <w:left w:val="none" w:sz="0" w:space="0" w:color="auto"/>
            <w:bottom w:val="none" w:sz="0" w:space="0" w:color="auto"/>
            <w:right w:val="none" w:sz="0" w:space="0" w:color="auto"/>
          </w:divBdr>
        </w:div>
        <w:div w:id="125321919">
          <w:marLeft w:val="547"/>
          <w:marRight w:val="0"/>
          <w:marTop w:val="96"/>
          <w:marBottom w:val="0"/>
          <w:divBdr>
            <w:top w:val="none" w:sz="0" w:space="0" w:color="auto"/>
            <w:left w:val="none" w:sz="0" w:space="0" w:color="auto"/>
            <w:bottom w:val="none" w:sz="0" w:space="0" w:color="auto"/>
            <w:right w:val="none" w:sz="0" w:space="0" w:color="auto"/>
          </w:divBdr>
        </w:div>
      </w:divsChild>
    </w:div>
    <w:div w:id="774985151">
      <w:bodyDiv w:val="1"/>
      <w:marLeft w:val="0"/>
      <w:marRight w:val="0"/>
      <w:marTop w:val="0"/>
      <w:marBottom w:val="0"/>
      <w:divBdr>
        <w:top w:val="none" w:sz="0" w:space="0" w:color="auto"/>
        <w:left w:val="none" w:sz="0" w:space="0" w:color="auto"/>
        <w:bottom w:val="none" w:sz="0" w:space="0" w:color="auto"/>
        <w:right w:val="none" w:sz="0" w:space="0" w:color="auto"/>
      </w:divBdr>
      <w:divsChild>
        <w:div w:id="1190680002">
          <w:marLeft w:val="274"/>
          <w:marRight w:val="0"/>
          <w:marTop w:val="86"/>
          <w:marBottom w:val="0"/>
          <w:divBdr>
            <w:top w:val="none" w:sz="0" w:space="0" w:color="auto"/>
            <w:left w:val="none" w:sz="0" w:space="0" w:color="auto"/>
            <w:bottom w:val="none" w:sz="0" w:space="0" w:color="auto"/>
            <w:right w:val="none" w:sz="0" w:space="0" w:color="auto"/>
          </w:divBdr>
        </w:div>
        <w:div w:id="717780643">
          <w:marLeft w:val="1008"/>
          <w:marRight w:val="0"/>
          <w:marTop w:val="86"/>
          <w:marBottom w:val="0"/>
          <w:divBdr>
            <w:top w:val="none" w:sz="0" w:space="0" w:color="auto"/>
            <w:left w:val="none" w:sz="0" w:space="0" w:color="auto"/>
            <w:bottom w:val="none" w:sz="0" w:space="0" w:color="auto"/>
            <w:right w:val="none" w:sz="0" w:space="0" w:color="auto"/>
          </w:divBdr>
        </w:div>
        <w:div w:id="678898278">
          <w:marLeft w:val="1008"/>
          <w:marRight w:val="0"/>
          <w:marTop w:val="86"/>
          <w:marBottom w:val="0"/>
          <w:divBdr>
            <w:top w:val="none" w:sz="0" w:space="0" w:color="auto"/>
            <w:left w:val="none" w:sz="0" w:space="0" w:color="auto"/>
            <w:bottom w:val="none" w:sz="0" w:space="0" w:color="auto"/>
            <w:right w:val="none" w:sz="0" w:space="0" w:color="auto"/>
          </w:divBdr>
        </w:div>
        <w:div w:id="61877012">
          <w:marLeft w:val="1008"/>
          <w:marRight w:val="0"/>
          <w:marTop w:val="86"/>
          <w:marBottom w:val="0"/>
          <w:divBdr>
            <w:top w:val="none" w:sz="0" w:space="0" w:color="auto"/>
            <w:left w:val="none" w:sz="0" w:space="0" w:color="auto"/>
            <w:bottom w:val="none" w:sz="0" w:space="0" w:color="auto"/>
            <w:right w:val="none" w:sz="0" w:space="0" w:color="auto"/>
          </w:divBdr>
        </w:div>
      </w:divsChild>
    </w:div>
    <w:div w:id="852115097">
      <w:bodyDiv w:val="1"/>
      <w:marLeft w:val="0"/>
      <w:marRight w:val="0"/>
      <w:marTop w:val="0"/>
      <w:marBottom w:val="0"/>
      <w:divBdr>
        <w:top w:val="none" w:sz="0" w:space="0" w:color="auto"/>
        <w:left w:val="none" w:sz="0" w:space="0" w:color="auto"/>
        <w:bottom w:val="none" w:sz="0" w:space="0" w:color="auto"/>
        <w:right w:val="none" w:sz="0" w:space="0" w:color="auto"/>
      </w:divBdr>
    </w:div>
    <w:div w:id="1018433185">
      <w:bodyDiv w:val="1"/>
      <w:marLeft w:val="0"/>
      <w:marRight w:val="0"/>
      <w:marTop w:val="0"/>
      <w:marBottom w:val="0"/>
      <w:divBdr>
        <w:top w:val="none" w:sz="0" w:space="0" w:color="auto"/>
        <w:left w:val="none" w:sz="0" w:space="0" w:color="auto"/>
        <w:bottom w:val="none" w:sz="0" w:space="0" w:color="auto"/>
        <w:right w:val="none" w:sz="0" w:space="0" w:color="auto"/>
      </w:divBdr>
      <w:divsChild>
        <w:div w:id="1895848221">
          <w:marLeft w:val="547"/>
          <w:marRight w:val="0"/>
          <w:marTop w:val="96"/>
          <w:marBottom w:val="0"/>
          <w:divBdr>
            <w:top w:val="none" w:sz="0" w:space="0" w:color="auto"/>
            <w:left w:val="none" w:sz="0" w:space="0" w:color="auto"/>
            <w:bottom w:val="none" w:sz="0" w:space="0" w:color="auto"/>
            <w:right w:val="none" w:sz="0" w:space="0" w:color="auto"/>
          </w:divBdr>
        </w:div>
        <w:div w:id="1072894607">
          <w:marLeft w:val="547"/>
          <w:marRight w:val="0"/>
          <w:marTop w:val="96"/>
          <w:marBottom w:val="0"/>
          <w:divBdr>
            <w:top w:val="none" w:sz="0" w:space="0" w:color="auto"/>
            <w:left w:val="none" w:sz="0" w:space="0" w:color="auto"/>
            <w:bottom w:val="none" w:sz="0" w:space="0" w:color="auto"/>
            <w:right w:val="none" w:sz="0" w:space="0" w:color="auto"/>
          </w:divBdr>
        </w:div>
        <w:div w:id="2084792792">
          <w:marLeft w:val="547"/>
          <w:marRight w:val="0"/>
          <w:marTop w:val="96"/>
          <w:marBottom w:val="0"/>
          <w:divBdr>
            <w:top w:val="none" w:sz="0" w:space="0" w:color="auto"/>
            <w:left w:val="none" w:sz="0" w:space="0" w:color="auto"/>
            <w:bottom w:val="none" w:sz="0" w:space="0" w:color="auto"/>
            <w:right w:val="none" w:sz="0" w:space="0" w:color="auto"/>
          </w:divBdr>
        </w:div>
        <w:div w:id="816845343">
          <w:marLeft w:val="547"/>
          <w:marRight w:val="0"/>
          <w:marTop w:val="96"/>
          <w:marBottom w:val="0"/>
          <w:divBdr>
            <w:top w:val="none" w:sz="0" w:space="0" w:color="auto"/>
            <w:left w:val="none" w:sz="0" w:space="0" w:color="auto"/>
            <w:bottom w:val="none" w:sz="0" w:space="0" w:color="auto"/>
            <w:right w:val="none" w:sz="0" w:space="0" w:color="auto"/>
          </w:divBdr>
        </w:div>
      </w:divsChild>
    </w:div>
    <w:div w:id="1114520686">
      <w:bodyDiv w:val="1"/>
      <w:marLeft w:val="0"/>
      <w:marRight w:val="0"/>
      <w:marTop w:val="0"/>
      <w:marBottom w:val="0"/>
      <w:divBdr>
        <w:top w:val="none" w:sz="0" w:space="0" w:color="auto"/>
        <w:left w:val="none" w:sz="0" w:space="0" w:color="auto"/>
        <w:bottom w:val="none" w:sz="0" w:space="0" w:color="auto"/>
        <w:right w:val="none" w:sz="0" w:space="0" w:color="auto"/>
      </w:divBdr>
      <w:divsChild>
        <w:div w:id="153574861">
          <w:marLeft w:val="547"/>
          <w:marRight w:val="0"/>
          <w:marTop w:val="96"/>
          <w:marBottom w:val="0"/>
          <w:divBdr>
            <w:top w:val="none" w:sz="0" w:space="0" w:color="auto"/>
            <w:left w:val="none" w:sz="0" w:space="0" w:color="auto"/>
            <w:bottom w:val="none" w:sz="0" w:space="0" w:color="auto"/>
            <w:right w:val="none" w:sz="0" w:space="0" w:color="auto"/>
          </w:divBdr>
        </w:div>
        <w:div w:id="1585336887">
          <w:marLeft w:val="547"/>
          <w:marRight w:val="0"/>
          <w:marTop w:val="96"/>
          <w:marBottom w:val="0"/>
          <w:divBdr>
            <w:top w:val="none" w:sz="0" w:space="0" w:color="auto"/>
            <w:left w:val="none" w:sz="0" w:space="0" w:color="auto"/>
            <w:bottom w:val="none" w:sz="0" w:space="0" w:color="auto"/>
            <w:right w:val="none" w:sz="0" w:space="0" w:color="auto"/>
          </w:divBdr>
        </w:div>
        <w:div w:id="1428773839">
          <w:marLeft w:val="547"/>
          <w:marRight w:val="0"/>
          <w:marTop w:val="96"/>
          <w:marBottom w:val="0"/>
          <w:divBdr>
            <w:top w:val="none" w:sz="0" w:space="0" w:color="auto"/>
            <w:left w:val="none" w:sz="0" w:space="0" w:color="auto"/>
            <w:bottom w:val="none" w:sz="0" w:space="0" w:color="auto"/>
            <w:right w:val="none" w:sz="0" w:space="0" w:color="auto"/>
          </w:divBdr>
        </w:div>
        <w:div w:id="1778939737">
          <w:marLeft w:val="547"/>
          <w:marRight w:val="0"/>
          <w:marTop w:val="96"/>
          <w:marBottom w:val="0"/>
          <w:divBdr>
            <w:top w:val="none" w:sz="0" w:space="0" w:color="auto"/>
            <w:left w:val="none" w:sz="0" w:space="0" w:color="auto"/>
            <w:bottom w:val="none" w:sz="0" w:space="0" w:color="auto"/>
            <w:right w:val="none" w:sz="0" w:space="0" w:color="auto"/>
          </w:divBdr>
        </w:div>
        <w:div w:id="975724866">
          <w:marLeft w:val="547"/>
          <w:marRight w:val="0"/>
          <w:marTop w:val="96"/>
          <w:marBottom w:val="0"/>
          <w:divBdr>
            <w:top w:val="none" w:sz="0" w:space="0" w:color="auto"/>
            <w:left w:val="none" w:sz="0" w:space="0" w:color="auto"/>
            <w:bottom w:val="none" w:sz="0" w:space="0" w:color="auto"/>
            <w:right w:val="none" w:sz="0" w:space="0" w:color="auto"/>
          </w:divBdr>
        </w:div>
        <w:div w:id="1445148733">
          <w:marLeft w:val="547"/>
          <w:marRight w:val="0"/>
          <w:marTop w:val="96"/>
          <w:marBottom w:val="0"/>
          <w:divBdr>
            <w:top w:val="none" w:sz="0" w:space="0" w:color="auto"/>
            <w:left w:val="none" w:sz="0" w:space="0" w:color="auto"/>
            <w:bottom w:val="none" w:sz="0" w:space="0" w:color="auto"/>
            <w:right w:val="none" w:sz="0" w:space="0" w:color="auto"/>
          </w:divBdr>
        </w:div>
        <w:div w:id="1915435162">
          <w:marLeft w:val="547"/>
          <w:marRight w:val="0"/>
          <w:marTop w:val="96"/>
          <w:marBottom w:val="0"/>
          <w:divBdr>
            <w:top w:val="none" w:sz="0" w:space="0" w:color="auto"/>
            <w:left w:val="none" w:sz="0" w:space="0" w:color="auto"/>
            <w:bottom w:val="none" w:sz="0" w:space="0" w:color="auto"/>
            <w:right w:val="none" w:sz="0" w:space="0" w:color="auto"/>
          </w:divBdr>
        </w:div>
        <w:div w:id="2131975472">
          <w:marLeft w:val="547"/>
          <w:marRight w:val="0"/>
          <w:marTop w:val="96"/>
          <w:marBottom w:val="0"/>
          <w:divBdr>
            <w:top w:val="none" w:sz="0" w:space="0" w:color="auto"/>
            <w:left w:val="none" w:sz="0" w:space="0" w:color="auto"/>
            <w:bottom w:val="none" w:sz="0" w:space="0" w:color="auto"/>
            <w:right w:val="none" w:sz="0" w:space="0" w:color="auto"/>
          </w:divBdr>
        </w:div>
        <w:div w:id="1648783272">
          <w:marLeft w:val="547"/>
          <w:marRight w:val="0"/>
          <w:marTop w:val="96"/>
          <w:marBottom w:val="0"/>
          <w:divBdr>
            <w:top w:val="none" w:sz="0" w:space="0" w:color="auto"/>
            <w:left w:val="none" w:sz="0" w:space="0" w:color="auto"/>
            <w:bottom w:val="none" w:sz="0" w:space="0" w:color="auto"/>
            <w:right w:val="none" w:sz="0" w:space="0" w:color="auto"/>
          </w:divBdr>
        </w:div>
        <w:div w:id="1515727341">
          <w:marLeft w:val="547"/>
          <w:marRight w:val="0"/>
          <w:marTop w:val="96"/>
          <w:marBottom w:val="0"/>
          <w:divBdr>
            <w:top w:val="none" w:sz="0" w:space="0" w:color="auto"/>
            <w:left w:val="none" w:sz="0" w:space="0" w:color="auto"/>
            <w:bottom w:val="none" w:sz="0" w:space="0" w:color="auto"/>
            <w:right w:val="none" w:sz="0" w:space="0" w:color="auto"/>
          </w:divBdr>
        </w:div>
        <w:div w:id="762847252">
          <w:marLeft w:val="547"/>
          <w:marRight w:val="0"/>
          <w:marTop w:val="96"/>
          <w:marBottom w:val="0"/>
          <w:divBdr>
            <w:top w:val="none" w:sz="0" w:space="0" w:color="auto"/>
            <w:left w:val="none" w:sz="0" w:space="0" w:color="auto"/>
            <w:bottom w:val="none" w:sz="0" w:space="0" w:color="auto"/>
            <w:right w:val="none" w:sz="0" w:space="0" w:color="auto"/>
          </w:divBdr>
        </w:div>
      </w:divsChild>
    </w:div>
    <w:div w:id="1191916344">
      <w:bodyDiv w:val="1"/>
      <w:marLeft w:val="0"/>
      <w:marRight w:val="0"/>
      <w:marTop w:val="0"/>
      <w:marBottom w:val="0"/>
      <w:divBdr>
        <w:top w:val="none" w:sz="0" w:space="0" w:color="auto"/>
        <w:left w:val="none" w:sz="0" w:space="0" w:color="auto"/>
        <w:bottom w:val="none" w:sz="0" w:space="0" w:color="auto"/>
        <w:right w:val="none" w:sz="0" w:space="0" w:color="auto"/>
      </w:divBdr>
      <w:divsChild>
        <w:div w:id="2099977972">
          <w:marLeft w:val="547"/>
          <w:marRight w:val="0"/>
          <w:marTop w:val="0"/>
          <w:marBottom w:val="0"/>
          <w:divBdr>
            <w:top w:val="none" w:sz="0" w:space="0" w:color="auto"/>
            <w:left w:val="none" w:sz="0" w:space="0" w:color="auto"/>
            <w:bottom w:val="none" w:sz="0" w:space="0" w:color="auto"/>
            <w:right w:val="none" w:sz="0" w:space="0" w:color="auto"/>
          </w:divBdr>
        </w:div>
        <w:div w:id="1448550295">
          <w:marLeft w:val="547"/>
          <w:marRight w:val="0"/>
          <w:marTop w:val="0"/>
          <w:marBottom w:val="0"/>
          <w:divBdr>
            <w:top w:val="none" w:sz="0" w:space="0" w:color="auto"/>
            <w:left w:val="none" w:sz="0" w:space="0" w:color="auto"/>
            <w:bottom w:val="none" w:sz="0" w:space="0" w:color="auto"/>
            <w:right w:val="none" w:sz="0" w:space="0" w:color="auto"/>
          </w:divBdr>
        </w:div>
        <w:div w:id="1119567985">
          <w:marLeft w:val="547"/>
          <w:marRight w:val="0"/>
          <w:marTop w:val="0"/>
          <w:marBottom w:val="0"/>
          <w:divBdr>
            <w:top w:val="none" w:sz="0" w:space="0" w:color="auto"/>
            <w:left w:val="none" w:sz="0" w:space="0" w:color="auto"/>
            <w:bottom w:val="none" w:sz="0" w:space="0" w:color="auto"/>
            <w:right w:val="none" w:sz="0" w:space="0" w:color="auto"/>
          </w:divBdr>
        </w:div>
      </w:divsChild>
    </w:div>
    <w:div w:id="1197041268">
      <w:bodyDiv w:val="1"/>
      <w:marLeft w:val="0"/>
      <w:marRight w:val="0"/>
      <w:marTop w:val="0"/>
      <w:marBottom w:val="0"/>
      <w:divBdr>
        <w:top w:val="none" w:sz="0" w:space="0" w:color="auto"/>
        <w:left w:val="none" w:sz="0" w:space="0" w:color="auto"/>
        <w:bottom w:val="none" w:sz="0" w:space="0" w:color="auto"/>
        <w:right w:val="none" w:sz="0" w:space="0" w:color="auto"/>
      </w:divBdr>
    </w:div>
    <w:div w:id="1212300484">
      <w:bodyDiv w:val="1"/>
      <w:marLeft w:val="0"/>
      <w:marRight w:val="0"/>
      <w:marTop w:val="0"/>
      <w:marBottom w:val="0"/>
      <w:divBdr>
        <w:top w:val="none" w:sz="0" w:space="0" w:color="auto"/>
        <w:left w:val="none" w:sz="0" w:space="0" w:color="auto"/>
        <w:bottom w:val="none" w:sz="0" w:space="0" w:color="auto"/>
        <w:right w:val="none" w:sz="0" w:space="0" w:color="auto"/>
      </w:divBdr>
    </w:div>
    <w:div w:id="1375083734">
      <w:bodyDiv w:val="1"/>
      <w:marLeft w:val="0"/>
      <w:marRight w:val="0"/>
      <w:marTop w:val="0"/>
      <w:marBottom w:val="0"/>
      <w:divBdr>
        <w:top w:val="none" w:sz="0" w:space="0" w:color="auto"/>
        <w:left w:val="none" w:sz="0" w:space="0" w:color="auto"/>
        <w:bottom w:val="none" w:sz="0" w:space="0" w:color="auto"/>
        <w:right w:val="none" w:sz="0" w:space="0" w:color="auto"/>
      </w:divBdr>
      <w:divsChild>
        <w:div w:id="1405371509">
          <w:marLeft w:val="547"/>
          <w:marRight w:val="0"/>
          <w:marTop w:val="115"/>
          <w:marBottom w:val="0"/>
          <w:divBdr>
            <w:top w:val="none" w:sz="0" w:space="0" w:color="auto"/>
            <w:left w:val="none" w:sz="0" w:space="0" w:color="auto"/>
            <w:bottom w:val="none" w:sz="0" w:space="0" w:color="auto"/>
            <w:right w:val="none" w:sz="0" w:space="0" w:color="auto"/>
          </w:divBdr>
        </w:div>
      </w:divsChild>
    </w:div>
    <w:div w:id="1418013831">
      <w:bodyDiv w:val="1"/>
      <w:marLeft w:val="0"/>
      <w:marRight w:val="0"/>
      <w:marTop w:val="0"/>
      <w:marBottom w:val="0"/>
      <w:divBdr>
        <w:top w:val="none" w:sz="0" w:space="0" w:color="auto"/>
        <w:left w:val="none" w:sz="0" w:space="0" w:color="auto"/>
        <w:bottom w:val="none" w:sz="0" w:space="0" w:color="auto"/>
        <w:right w:val="none" w:sz="0" w:space="0" w:color="auto"/>
      </w:divBdr>
      <w:divsChild>
        <w:div w:id="1898083312">
          <w:marLeft w:val="547"/>
          <w:marRight w:val="0"/>
          <w:marTop w:val="134"/>
          <w:marBottom w:val="0"/>
          <w:divBdr>
            <w:top w:val="none" w:sz="0" w:space="0" w:color="auto"/>
            <w:left w:val="none" w:sz="0" w:space="0" w:color="auto"/>
            <w:bottom w:val="none" w:sz="0" w:space="0" w:color="auto"/>
            <w:right w:val="none" w:sz="0" w:space="0" w:color="auto"/>
          </w:divBdr>
        </w:div>
        <w:div w:id="2009550421">
          <w:marLeft w:val="547"/>
          <w:marRight w:val="0"/>
          <w:marTop w:val="134"/>
          <w:marBottom w:val="0"/>
          <w:divBdr>
            <w:top w:val="none" w:sz="0" w:space="0" w:color="auto"/>
            <w:left w:val="none" w:sz="0" w:space="0" w:color="auto"/>
            <w:bottom w:val="none" w:sz="0" w:space="0" w:color="auto"/>
            <w:right w:val="none" w:sz="0" w:space="0" w:color="auto"/>
          </w:divBdr>
        </w:div>
        <w:div w:id="309988225">
          <w:marLeft w:val="547"/>
          <w:marRight w:val="0"/>
          <w:marTop w:val="134"/>
          <w:marBottom w:val="0"/>
          <w:divBdr>
            <w:top w:val="none" w:sz="0" w:space="0" w:color="auto"/>
            <w:left w:val="none" w:sz="0" w:space="0" w:color="auto"/>
            <w:bottom w:val="none" w:sz="0" w:space="0" w:color="auto"/>
            <w:right w:val="none" w:sz="0" w:space="0" w:color="auto"/>
          </w:divBdr>
        </w:div>
      </w:divsChild>
    </w:div>
    <w:div w:id="1485244915">
      <w:bodyDiv w:val="1"/>
      <w:marLeft w:val="0"/>
      <w:marRight w:val="0"/>
      <w:marTop w:val="0"/>
      <w:marBottom w:val="0"/>
      <w:divBdr>
        <w:top w:val="none" w:sz="0" w:space="0" w:color="auto"/>
        <w:left w:val="none" w:sz="0" w:space="0" w:color="auto"/>
        <w:bottom w:val="none" w:sz="0" w:space="0" w:color="auto"/>
        <w:right w:val="none" w:sz="0" w:space="0" w:color="auto"/>
      </w:divBdr>
      <w:divsChild>
        <w:div w:id="1852059393">
          <w:marLeft w:val="547"/>
          <w:marRight w:val="0"/>
          <w:marTop w:val="96"/>
          <w:marBottom w:val="0"/>
          <w:divBdr>
            <w:top w:val="none" w:sz="0" w:space="0" w:color="auto"/>
            <w:left w:val="none" w:sz="0" w:space="0" w:color="auto"/>
            <w:bottom w:val="none" w:sz="0" w:space="0" w:color="auto"/>
            <w:right w:val="none" w:sz="0" w:space="0" w:color="auto"/>
          </w:divBdr>
        </w:div>
      </w:divsChild>
    </w:div>
    <w:div w:id="1600794145">
      <w:bodyDiv w:val="1"/>
      <w:marLeft w:val="0"/>
      <w:marRight w:val="0"/>
      <w:marTop w:val="0"/>
      <w:marBottom w:val="0"/>
      <w:divBdr>
        <w:top w:val="none" w:sz="0" w:space="0" w:color="auto"/>
        <w:left w:val="none" w:sz="0" w:space="0" w:color="auto"/>
        <w:bottom w:val="none" w:sz="0" w:space="0" w:color="auto"/>
        <w:right w:val="none" w:sz="0" w:space="0" w:color="auto"/>
      </w:divBdr>
    </w:div>
    <w:div w:id="1746101743">
      <w:bodyDiv w:val="1"/>
      <w:marLeft w:val="0"/>
      <w:marRight w:val="0"/>
      <w:marTop w:val="0"/>
      <w:marBottom w:val="0"/>
      <w:divBdr>
        <w:top w:val="none" w:sz="0" w:space="0" w:color="auto"/>
        <w:left w:val="none" w:sz="0" w:space="0" w:color="auto"/>
        <w:bottom w:val="none" w:sz="0" w:space="0" w:color="auto"/>
        <w:right w:val="none" w:sz="0" w:space="0" w:color="auto"/>
      </w:divBdr>
      <w:divsChild>
        <w:div w:id="1108819373">
          <w:marLeft w:val="547"/>
          <w:marRight w:val="0"/>
          <w:marTop w:val="96"/>
          <w:marBottom w:val="0"/>
          <w:divBdr>
            <w:top w:val="none" w:sz="0" w:space="0" w:color="auto"/>
            <w:left w:val="none" w:sz="0" w:space="0" w:color="auto"/>
            <w:bottom w:val="none" w:sz="0" w:space="0" w:color="auto"/>
            <w:right w:val="none" w:sz="0" w:space="0" w:color="auto"/>
          </w:divBdr>
        </w:div>
        <w:div w:id="1804612338">
          <w:marLeft w:val="547"/>
          <w:marRight w:val="0"/>
          <w:marTop w:val="96"/>
          <w:marBottom w:val="0"/>
          <w:divBdr>
            <w:top w:val="none" w:sz="0" w:space="0" w:color="auto"/>
            <w:left w:val="none" w:sz="0" w:space="0" w:color="auto"/>
            <w:bottom w:val="none" w:sz="0" w:space="0" w:color="auto"/>
            <w:right w:val="none" w:sz="0" w:space="0" w:color="auto"/>
          </w:divBdr>
        </w:div>
        <w:div w:id="1606419179">
          <w:marLeft w:val="547"/>
          <w:marRight w:val="0"/>
          <w:marTop w:val="96"/>
          <w:marBottom w:val="0"/>
          <w:divBdr>
            <w:top w:val="none" w:sz="0" w:space="0" w:color="auto"/>
            <w:left w:val="none" w:sz="0" w:space="0" w:color="auto"/>
            <w:bottom w:val="none" w:sz="0" w:space="0" w:color="auto"/>
            <w:right w:val="none" w:sz="0" w:space="0" w:color="auto"/>
          </w:divBdr>
        </w:div>
      </w:divsChild>
    </w:div>
    <w:div w:id="1837377183">
      <w:bodyDiv w:val="1"/>
      <w:marLeft w:val="0"/>
      <w:marRight w:val="0"/>
      <w:marTop w:val="0"/>
      <w:marBottom w:val="0"/>
      <w:divBdr>
        <w:top w:val="none" w:sz="0" w:space="0" w:color="auto"/>
        <w:left w:val="none" w:sz="0" w:space="0" w:color="auto"/>
        <w:bottom w:val="none" w:sz="0" w:space="0" w:color="auto"/>
        <w:right w:val="none" w:sz="0" w:space="0" w:color="auto"/>
      </w:divBdr>
      <w:divsChild>
        <w:div w:id="462650897">
          <w:marLeft w:val="547"/>
          <w:marRight w:val="0"/>
          <w:marTop w:val="96"/>
          <w:marBottom w:val="0"/>
          <w:divBdr>
            <w:top w:val="none" w:sz="0" w:space="0" w:color="auto"/>
            <w:left w:val="none" w:sz="0" w:space="0" w:color="auto"/>
            <w:bottom w:val="none" w:sz="0" w:space="0" w:color="auto"/>
            <w:right w:val="none" w:sz="0" w:space="0" w:color="auto"/>
          </w:divBdr>
        </w:div>
      </w:divsChild>
    </w:div>
    <w:div w:id="1954707430">
      <w:bodyDiv w:val="1"/>
      <w:marLeft w:val="0"/>
      <w:marRight w:val="0"/>
      <w:marTop w:val="0"/>
      <w:marBottom w:val="0"/>
      <w:divBdr>
        <w:top w:val="none" w:sz="0" w:space="0" w:color="auto"/>
        <w:left w:val="none" w:sz="0" w:space="0" w:color="auto"/>
        <w:bottom w:val="none" w:sz="0" w:space="0" w:color="auto"/>
        <w:right w:val="none" w:sz="0" w:space="0" w:color="auto"/>
      </w:divBdr>
      <w:divsChild>
        <w:div w:id="933711951">
          <w:marLeft w:val="547"/>
          <w:marRight w:val="0"/>
          <w:marTop w:val="0"/>
          <w:marBottom w:val="0"/>
          <w:divBdr>
            <w:top w:val="none" w:sz="0" w:space="0" w:color="auto"/>
            <w:left w:val="none" w:sz="0" w:space="0" w:color="auto"/>
            <w:bottom w:val="none" w:sz="0" w:space="0" w:color="auto"/>
            <w:right w:val="none" w:sz="0" w:space="0" w:color="auto"/>
          </w:divBdr>
        </w:div>
        <w:div w:id="1058625116">
          <w:marLeft w:val="547"/>
          <w:marRight w:val="0"/>
          <w:marTop w:val="0"/>
          <w:marBottom w:val="0"/>
          <w:divBdr>
            <w:top w:val="none" w:sz="0" w:space="0" w:color="auto"/>
            <w:left w:val="none" w:sz="0" w:space="0" w:color="auto"/>
            <w:bottom w:val="none" w:sz="0" w:space="0" w:color="auto"/>
            <w:right w:val="none" w:sz="0" w:space="0" w:color="auto"/>
          </w:divBdr>
        </w:div>
        <w:div w:id="1621037556">
          <w:marLeft w:val="547"/>
          <w:marRight w:val="0"/>
          <w:marTop w:val="0"/>
          <w:marBottom w:val="0"/>
          <w:divBdr>
            <w:top w:val="none" w:sz="0" w:space="0" w:color="auto"/>
            <w:left w:val="none" w:sz="0" w:space="0" w:color="auto"/>
            <w:bottom w:val="none" w:sz="0" w:space="0" w:color="auto"/>
            <w:right w:val="none" w:sz="0" w:space="0" w:color="auto"/>
          </w:divBdr>
        </w:div>
        <w:div w:id="634330264">
          <w:marLeft w:val="547"/>
          <w:marRight w:val="0"/>
          <w:marTop w:val="0"/>
          <w:marBottom w:val="0"/>
          <w:divBdr>
            <w:top w:val="none" w:sz="0" w:space="0" w:color="auto"/>
            <w:left w:val="none" w:sz="0" w:space="0" w:color="auto"/>
            <w:bottom w:val="none" w:sz="0" w:space="0" w:color="auto"/>
            <w:right w:val="none" w:sz="0" w:space="0" w:color="auto"/>
          </w:divBdr>
        </w:div>
      </w:divsChild>
    </w:div>
    <w:div w:id="2002000813">
      <w:bodyDiv w:val="1"/>
      <w:marLeft w:val="0"/>
      <w:marRight w:val="0"/>
      <w:marTop w:val="0"/>
      <w:marBottom w:val="0"/>
      <w:divBdr>
        <w:top w:val="none" w:sz="0" w:space="0" w:color="auto"/>
        <w:left w:val="none" w:sz="0" w:space="0" w:color="auto"/>
        <w:bottom w:val="none" w:sz="0" w:space="0" w:color="auto"/>
        <w:right w:val="none" w:sz="0" w:space="0" w:color="auto"/>
      </w:divBdr>
    </w:div>
    <w:div w:id="2090303393">
      <w:bodyDiv w:val="1"/>
      <w:marLeft w:val="0"/>
      <w:marRight w:val="0"/>
      <w:marTop w:val="0"/>
      <w:marBottom w:val="0"/>
      <w:divBdr>
        <w:top w:val="none" w:sz="0" w:space="0" w:color="auto"/>
        <w:left w:val="none" w:sz="0" w:space="0" w:color="auto"/>
        <w:bottom w:val="none" w:sz="0" w:space="0" w:color="auto"/>
        <w:right w:val="none" w:sz="0" w:space="0" w:color="auto"/>
      </w:divBdr>
      <w:divsChild>
        <w:div w:id="1192114296">
          <w:marLeft w:val="547"/>
          <w:marRight w:val="0"/>
          <w:marTop w:val="96"/>
          <w:marBottom w:val="0"/>
          <w:divBdr>
            <w:top w:val="none" w:sz="0" w:space="0" w:color="auto"/>
            <w:left w:val="none" w:sz="0" w:space="0" w:color="auto"/>
            <w:bottom w:val="none" w:sz="0" w:space="0" w:color="auto"/>
            <w:right w:val="none" w:sz="0" w:space="0" w:color="auto"/>
          </w:divBdr>
        </w:div>
        <w:div w:id="546258387">
          <w:marLeft w:val="547"/>
          <w:marRight w:val="0"/>
          <w:marTop w:val="96"/>
          <w:marBottom w:val="0"/>
          <w:divBdr>
            <w:top w:val="none" w:sz="0" w:space="0" w:color="auto"/>
            <w:left w:val="none" w:sz="0" w:space="0" w:color="auto"/>
            <w:bottom w:val="none" w:sz="0" w:space="0" w:color="auto"/>
            <w:right w:val="none" w:sz="0" w:space="0" w:color="auto"/>
          </w:divBdr>
        </w:div>
        <w:div w:id="1369795584">
          <w:marLeft w:val="547"/>
          <w:marRight w:val="0"/>
          <w:marTop w:val="96"/>
          <w:marBottom w:val="0"/>
          <w:divBdr>
            <w:top w:val="none" w:sz="0" w:space="0" w:color="auto"/>
            <w:left w:val="none" w:sz="0" w:space="0" w:color="auto"/>
            <w:bottom w:val="none" w:sz="0" w:space="0" w:color="auto"/>
            <w:right w:val="none" w:sz="0" w:space="0" w:color="auto"/>
          </w:divBdr>
        </w:div>
        <w:div w:id="1810322904">
          <w:marLeft w:val="547"/>
          <w:marRight w:val="0"/>
          <w:marTop w:val="96"/>
          <w:marBottom w:val="0"/>
          <w:divBdr>
            <w:top w:val="none" w:sz="0" w:space="0" w:color="auto"/>
            <w:left w:val="none" w:sz="0" w:space="0" w:color="auto"/>
            <w:bottom w:val="none" w:sz="0" w:space="0" w:color="auto"/>
            <w:right w:val="none" w:sz="0" w:space="0" w:color="auto"/>
          </w:divBdr>
        </w:div>
        <w:div w:id="363095507">
          <w:marLeft w:val="547"/>
          <w:marRight w:val="0"/>
          <w:marTop w:val="96"/>
          <w:marBottom w:val="0"/>
          <w:divBdr>
            <w:top w:val="none" w:sz="0" w:space="0" w:color="auto"/>
            <w:left w:val="none" w:sz="0" w:space="0" w:color="auto"/>
            <w:bottom w:val="none" w:sz="0" w:space="0" w:color="auto"/>
            <w:right w:val="none" w:sz="0" w:space="0" w:color="auto"/>
          </w:divBdr>
        </w:div>
      </w:divsChild>
    </w:div>
    <w:div w:id="2100057085">
      <w:bodyDiv w:val="1"/>
      <w:marLeft w:val="0"/>
      <w:marRight w:val="0"/>
      <w:marTop w:val="0"/>
      <w:marBottom w:val="0"/>
      <w:divBdr>
        <w:top w:val="none" w:sz="0" w:space="0" w:color="auto"/>
        <w:left w:val="none" w:sz="0" w:space="0" w:color="auto"/>
        <w:bottom w:val="none" w:sz="0" w:space="0" w:color="auto"/>
        <w:right w:val="none" w:sz="0" w:space="0" w:color="auto"/>
      </w:divBdr>
      <w:divsChild>
        <w:div w:id="126735079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microsoft.com/office/2007/relationships/hdphoto" Target="media/hdphoto1.wdp"/><Relationship Id="rId26" Type="http://schemas.openxmlformats.org/officeDocument/2006/relationships/image" Target="media/image7.png"/><Relationship Id="rId39" Type="http://schemas.openxmlformats.org/officeDocument/2006/relationships/hyperlink" Target="http://www.nea.org/tools/17360.htm"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yperlink" Target="http://www.cssp.org/reform/strengthening-families/basic-one-pagers/Strengthening-Families-for-Practitioners.pdf" TargetMode="External"/><Relationship Id="rId42" Type="http://schemas.openxmlformats.org/officeDocument/2006/relationships/header" Target="header5.xml"/><Relationship Id="rId47" Type="http://schemas.openxmlformats.org/officeDocument/2006/relationships/header" Target="header9.xm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espanol@4-C.org" TargetMode="External"/><Relationship Id="rId17" Type="http://schemas.openxmlformats.org/officeDocument/2006/relationships/image" Target="media/image3.png"/><Relationship Id="rId25" Type="http://schemas.openxmlformats.org/officeDocument/2006/relationships/hyperlink" Target="http://www.naeyc.org" TargetMode="External"/><Relationship Id="rId33" Type="http://schemas.openxmlformats.org/officeDocument/2006/relationships/hyperlink" Target="http://www.wifacets.org/" TargetMode="External"/><Relationship Id="rId38" Type="http://schemas.openxmlformats.org/officeDocument/2006/relationships/hyperlink" Target="http://www2.cde.state.co.us/media/resultsmatter/RMSeries/SharingDocumentationWithFamilies_SA.asp" TargetMode="External"/><Relationship Id="rId46"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hdphoto" Target="media/hdphoto2.wdp"/><Relationship Id="rId29" Type="http://schemas.microsoft.com/office/2007/relationships/hdphoto" Target="media/hdphoto6.wdp"/><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panol@4-C.org" TargetMode="External"/><Relationship Id="rId24" Type="http://schemas.microsoft.com/office/2007/relationships/hdphoto" Target="media/hdphoto4.wdp"/><Relationship Id="rId32" Type="http://schemas.openxmlformats.org/officeDocument/2006/relationships/hyperlink" Target="http://main.zerotothree.org/site/DocServer/helping_young_children_succeed_final.pdf?docID=1725" TargetMode="External"/><Relationship Id="rId37" Type="http://schemas.openxmlformats.org/officeDocument/2006/relationships/hyperlink" Target="http://www2.cde.state.co.us/media/resultsmatter/RMSeries/FinleysParent-TeacherConference_SA.asp" TargetMode="External"/><Relationship Id="rId40" Type="http://schemas.openxmlformats.org/officeDocument/2006/relationships/hyperlink" Target="http://www.ncrel.org/sdrs/areas/issues/envrnmnt/famncomm/pa300.htm" TargetMode="External"/><Relationship Id="rId45"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6.png"/><Relationship Id="rId28" Type="http://schemas.openxmlformats.org/officeDocument/2006/relationships/image" Target="media/image8.png"/><Relationship Id="rId36" Type="http://schemas.openxmlformats.org/officeDocument/2006/relationships/hyperlink" Target="http://www.collaboratingpartners.com/family-support-parent-education-about.php" TargetMode="External"/><Relationship Id="rId49" Type="http://schemas.openxmlformats.org/officeDocument/2006/relationships/header" Target="header10.xml"/><Relationship Id="rId10" Type="http://schemas.openxmlformats.org/officeDocument/2006/relationships/image" Target="media/image2.jpeg"/><Relationship Id="rId19" Type="http://schemas.openxmlformats.org/officeDocument/2006/relationships/image" Target="media/image4.png"/><Relationship Id="rId31" Type="http://schemas.openxmlformats.org/officeDocument/2006/relationships/hyperlink" Target="http://www.abcdependentcare.com/docs/Family-Friendly-Project-Executive-Summary.pdf" TargetMode="External"/><Relationship Id="rId44" Type="http://schemas.openxmlformats.org/officeDocument/2006/relationships/header" Target="header6.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microsoft.com/office/2007/relationships/hdphoto" Target="media/hdphoto3.wdp"/><Relationship Id="rId27" Type="http://schemas.microsoft.com/office/2007/relationships/hdphoto" Target="media/hdphoto5.wdp"/><Relationship Id="rId30" Type="http://schemas.openxmlformats.org/officeDocument/2006/relationships/hyperlink" Target="http://eclkc.ohs.acf.hhs.gov/hslc/resources/ECLKC_Bookstore/PDFs/436BA0E6A7305157E7D8FEC4AFDDBE35.pdf" TargetMode="External"/><Relationship Id="rId35" Type="http://schemas.openxmlformats.org/officeDocument/2006/relationships/hyperlink" Target="http://csefel.vanderbilt.edu/modules/module1/handout5.pdf" TargetMode="External"/><Relationship Id="rId43" Type="http://schemas.openxmlformats.org/officeDocument/2006/relationships/hyperlink" Target="http://www.clasp.org/resources-and-publications/publication-1/0273.pdf" TargetMode="External"/><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F12B4-8ADC-4A50-B1BC-B444C29FE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18</Pages>
  <Words>3450</Words>
  <Characters>18980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Suer</dc:creator>
  <cp:lastModifiedBy>Michelle Garcia</cp:lastModifiedBy>
  <cp:revision>4</cp:revision>
  <cp:lastPrinted>2019-04-29T16:02:00Z</cp:lastPrinted>
  <dcterms:created xsi:type="dcterms:W3CDTF">2019-06-06T17:02:00Z</dcterms:created>
  <dcterms:modified xsi:type="dcterms:W3CDTF">2019-06-11T18:36:00Z</dcterms:modified>
</cp:coreProperties>
</file>